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7" w:rightFromText="187" w:horzAnchor="margin" w:tblpXSpec="center" w:tblpYSpec="bottom"/>
        <w:tblOverlap w:val="never"/>
        <w:tblW w:w="0" w:type="auto"/>
        <w:tblLook w:val="04A0" w:firstRow="1" w:lastRow="0" w:firstColumn="1" w:lastColumn="0" w:noHBand="0" w:noVBand="1"/>
      </w:tblPr>
      <w:tblGrid>
        <w:gridCol w:w="9360"/>
      </w:tblGrid>
      <w:tr w:rsidR="004E4596" w:rsidRPr="00A25235" w14:paraId="2B517734" w14:textId="77777777" w:rsidTr="00351448">
        <w:tc>
          <w:tcPr>
            <w:tcW w:w="9360" w:type="dxa"/>
          </w:tcPr>
          <w:p w14:paraId="552ABDCD" w14:textId="77777777" w:rsidR="004E4596" w:rsidRPr="004338A5" w:rsidRDefault="004E4596">
            <w:pPr>
              <w:pStyle w:val="NoSpacing"/>
              <w:jc w:val="center"/>
              <w:rPr>
                <w:rFonts w:asciiTheme="minorHAnsi" w:hAnsiTheme="minorHAnsi" w:cstheme="minorHAnsi"/>
                <w:sz w:val="32"/>
                <w:szCs w:val="32"/>
              </w:rPr>
            </w:pPr>
          </w:p>
          <w:p w14:paraId="63C04CD8" w14:textId="77777777" w:rsidR="004E4596" w:rsidRPr="004338A5" w:rsidRDefault="004E4596">
            <w:pPr>
              <w:pStyle w:val="NoSpacing"/>
              <w:jc w:val="center"/>
              <w:rPr>
                <w:rFonts w:asciiTheme="minorHAnsi" w:hAnsiTheme="minorHAnsi" w:cstheme="minorHAnsi"/>
                <w:sz w:val="32"/>
                <w:szCs w:val="32"/>
              </w:rPr>
            </w:pPr>
          </w:p>
          <w:p w14:paraId="6350DF78" w14:textId="02537B85" w:rsidR="004E4596" w:rsidRPr="004338A5" w:rsidRDefault="00E77D03">
            <w:pPr>
              <w:pStyle w:val="NoSpacing"/>
              <w:jc w:val="center"/>
              <w:rPr>
                <w:rFonts w:asciiTheme="minorHAnsi" w:hAnsiTheme="minorHAnsi" w:cstheme="minorHAnsi"/>
                <w:sz w:val="32"/>
                <w:szCs w:val="32"/>
              </w:rPr>
            </w:pPr>
            <w:r>
              <w:rPr>
                <w:rFonts w:asciiTheme="minorHAnsi" w:hAnsiTheme="minorHAnsi" w:cstheme="minorHAnsi"/>
                <w:sz w:val="32"/>
                <w:szCs w:val="32"/>
              </w:rPr>
              <w:t>June</w:t>
            </w:r>
            <w:r w:rsidR="00062868">
              <w:rPr>
                <w:rFonts w:asciiTheme="minorHAnsi" w:hAnsiTheme="minorHAnsi" w:cstheme="minorHAnsi"/>
                <w:sz w:val="32"/>
                <w:szCs w:val="32"/>
              </w:rPr>
              <w:t xml:space="preserve"> 2026</w:t>
            </w:r>
          </w:p>
          <w:p w14:paraId="3099F91A" w14:textId="77777777" w:rsidR="004E4596" w:rsidRPr="004338A5" w:rsidRDefault="004E4596">
            <w:pPr>
              <w:pStyle w:val="NoSpacing"/>
              <w:jc w:val="center"/>
              <w:rPr>
                <w:rFonts w:asciiTheme="minorHAnsi" w:hAnsiTheme="minorHAnsi" w:cstheme="minorHAnsi"/>
                <w:sz w:val="32"/>
                <w:szCs w:val="32"/>
              </w:rPr>
            </w:pPr>
          </w:p>
          <w:p w14:paraId="1DF6339D" w14:textId="77777777" w:rsidR="004E4596" w:rsidRPr="004338A5" w:rsidRDefault="004E4596">
            <w:pPr>
              <w:pStyle w:val="NoSpacing"/>
              <w:jc w:val="center"/>
              <w:rPr>
                <w:rFonts w:asciiTheme="minorHAnsi" w:hAnsiTheme="minorHAnsi" w:cstheme="minorHAnsi"/>
                <w:sz w:val="32"/>
                <w:szCs w:val="32"/>
              </w:rPr>
            </w:pPr>
          </w:p>
          <w:p w14:paraId="0926C75C" w14:textId="77777777" w:rsidR="004E4596" w:rsidRPr="004338A5" w:rsidRDefault="004E4596">
            <w:pPr>
              <w:pStyle w:val="NoSpacing"/>
              <w:jc w:val="center"/>
              <w:rPr>
                <w:rFonts w:asciiTheme="minorHAnsi" w:hAnsiTheme="minorHAnsi" w:cstheme="minorHAnsi"/>
                <w:color w:val="595959"/>
                <w:sz w:val="26"/>
                <w:szCs w:val="26"/>
              </w:rPr>
            </w:pPr>
          </w:p>
          <w:p w14:paraId="2FBAC62D" w14:textId="77777777" w:rsidR="004E4596" w:rsidRPr="004338A5" w:rsidRDefault="004E4596">
            <w:pPr>
              <w:pStyle w:val="NoSpacing"/>
              <w:jc w:val="center"/>
              <w:rPr>
                <w:rFonts w:asciiTheme="minorHAnsi" w:hAnsiTheme="minorHAnsi" w:cstheme="minorHAnsi"/>
                <w:color w:val="7F7F7F"/>
                <w:sz w:val="32"/>
                <w:szCs w:val="32"/>
              </w:rPr>
            </w:pPr>
          </w:p>
        </w:tc>
      </w:tr>
    </w:tbl>
    <w:p w14:paraId="25F9C860" w14:textId="5FB6E1CE" w:rsidR="004E4596" w:rsidRPr="004338A5" w:rsidRDefault="00351448" w:rsidP="00351448">
      <w:pPr>
        <w:ind w:right="-540"/>
        <w:jc w:val="right"/>
        <w:rPr>
          <w:rFonts w:asciiTheme="minorHAnsi" w:hAnsiTheme="minorHAnsi" w:cstheme="minorHAnsi"/>
          <w:color w:val="7F7F7F"/>
          <w:sz w:val="32"/>
          <w:szCs w:val="32"/>
        </w:rPr>
        <w:sectPr w:rsidR="004E4596" w:rsidRPr="004338A5" w:rsidSect="00331688">
          <w:headerReference w:type="even" r:id="rId11"/>
          <w:headerReference w:type="default" r:id="rId12"/>
          <w:footerReference w:type="default" r:id="rId13"/>
          <w:headerReference w:type="first" r:id="rId14"/>
          <w:pgSz w:w="12240" w:h="15840"/>
          <w:pgMar w:top="1440" w:right="1440" w:bottom="1440" w:left="1440" w:header="720" w:footer="720" w:gutter="0"/>
          <w:pgNumType w:fmt="lowerRoman" w:start="1"/>
          <w:cols w:space="720"/>
          <w:titlePg/>
          <w:docGrid w:linePitch="360"/>
        </w:sectPr>
      </w:pPr>
      <w:r w:rsidRPr="004338A5">
        <w:rPr>
          <w:rFonts w:asciiTheme="minorHAnsi" w:hAnsiTheme="minorHAnsi" w:cstheme="minorHAnsi"/>
          <w:noProof/>
          <w:lang w:bidi="ar-SA"/>
        </w:rPr>
        <w:drawing>
          <wp:anchor distT="0" distB="0" distL="114300" distR="114300" simplePos="0" relativeHeight="251658242" behindDoc="0" locked="0" layoutInCell="1" allowOverlap="1" wp14:anchorId="2AD41BF1" wp14:editId="09615676">
            <wp:simplePos x="0" y="0"/>
            <wp:positionH relativeFrom="column">
              <wp:posOffset>4089400</wp:posOffset>
            </wp:positionH>
            <wp:positionV relativeFrom="paragraph">
              <wp:posOffset>2146300</wp:posOffset>
            </wp:positionV>
            <wp:extent cx="2326933" cy="960120"/>
            <wp:effectExtent l="0" t="0" r="0" b="0"/>
            <wp:wrapSquare wrapText="bothSides"/>
            <wp:docPr id="1" name="Picture 85"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85" descr="A logo with text on it&#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326933" cy="960120"/>
                    </a:xfrm>
                    <a:prstGeom prst="rect">
                      <a:avLst/>
                    </a:prstGeom>
                    <a:noFill/>
                    <a:ln>
                      <a:noFill/>
                    </a:ln>
                  </pic:spPr>
                </pic:pic>
              </a:graphicData>
            </a:graphic>
          </wp:anchor>
        </w:drawing>
      </w:r>
      <w:r w:rsidR="00980865" w:rsidRPr="004338A5">
        <w:rPr>
          <w:rFonts w:asciiTheme="minorHAnsi" w:hAnsiTheme="minorHAnsi" w:cstheme="minorHAnsi"/>
          <w:noProof/>
          <w:color w:val="C4BC96"/>
          <w:sz w:val="32"/>
          <w:szCs w:val="32"/>
          <w:lang w:bidi="ar-SA"/>
        </w:rPr>
        <mc:AlternateContent>
          <mc:Choice Requires="wpg">
            <w:drawing>
              <wp:anchor distT="0" distB="0" distL="114300" distR="114300" simplePos="0" relativeHeight="251658240" behindDoc="1" locked="0" layoutInCell="1" allowOverlap="1" wp14:anchorId="2F20CAFA" wp14:editId="5AAABF0D">
                <wp:simplePos x="0" y="0"/>
                <wp:positionH relativeFrom="page">
                  <wp:align>right</wp:align>
                </wp:positionH>
                <wp:positionV relativeFrom="paragraph">
                  <wp:posOffset>-890954</wp:posOffset>
                </wp:positionV>
                <wp:extent cx="7772400" cy="10057765"/>
                <wp:effectExtent l="0" t="0" r="0" b="635"/>
                <wp:wrapNone/>
                <wp:docPr id="5"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057765"/>
                          <a:chOff x="1350" y="1380"/>
                          <a:chExt cx="12240" cy="15839"/>
                        </a:xfrm>
                      </wpg:grpSpPr>
                      <wps:wsp>
                        <wps:cNvPr id="6" name="Rectangle 3"/>
                        <wps:cNvSpPr>
                          <a:spLocks noChangeArrowheads="1"/>
                        </wps:cNvSpPr>
                        <wps:spPr bwMode="auto">
                          <a:xfrm>
                            <a:off x="1350" y="1380"/>
                            <a:ext cx="12240" cy="15839"/>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4"/>
                        <wps:cNvSpPr>
                          <a:spLocks noChangeArrowheads="1"/>
                        </wps:cNvSpPr>
                        <wps:spPr bwMode="auto">
                          <a:xfrm>
                            <a:off x="1962" y="2013"/>
                            <a:ext cx="11016" cy="14572"/>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6122EA" id="Group 13" o:spid="_x0000_s1026" style="position:absolute;margin-left:560.8pt;margin-top:-70.15pt;width:612pt;height:791.95pt;z-index:-251658240;mso-position-horizontal:right;mso-position-horizontal-relative:page" coordorigin="1350,1380" coordsize="12240,15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">
                <v:rect id="Rectangle 3" o:spid="_x0000_s1027" style="position:absolute;left:1350;top:1380;width:12240;height:15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" fillcolor="gray" stroked="f"/>
                <v:rect id="Rectangle 4" o:spid="_x0000_s1028" style="position:absolute;left:1962;top:2013;width:11016;height:1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" stroked="f" strokecolor="blue"/>
                <w10:wrap anchorx="page"/>
              </v:group>
            </w:pict>
          </mc:Fallback>
        </mc:AlternateContent>
      </w:r>
      <w:r w:rsidR="00980865" w:rsidRPr="004338A5">
        <w:rPr>
          <w:rFonts w:asciiTheme="minorHAnsi" w:hAnsiTheme="minorHAnsi" w:cstheme="minorHAnsi"/>
          <w:noProof/>
          <w:color w:val="C4BC96"/>
          <w:sz w:val="32"/>
          <w:szCs w:val="32"/>
          <w:lang w:bidi="ar-SA"/>
        </w:rPr>
        <mc:AlternateContent>
          <mc:Choice Requires="wps">
            <w:drawing>
              <wp:anchor distT="0" distB="0" distL="114300" distR="114300" simplePos="0" relativeHeight="251658241" behindDoc="1" locked="0" layoutInCell="0" allowOverlap="1" wp14:anchorId="18179524" wp14:editId="522B6ED9">
                <wp:simplePos x="0" y="0"/>
                <wp:positionH relativeFrom="page">
                  <wp:posOffset>389890</wp:posOffset>
                </wp:positionH>
                <wp:positionV relativeFrom="page">
                  <wp:posOffset>4141470</wp:posOffset>
                </wp:positionV>
                <wp:extent cx="6985635" cy="1725930"/>
                <wp:effectExtent l="8890" t="7620" r="6350" b="0"/>
                <wp:wrapNone/>
                <wp:docPr id="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85635" cy="1725930"/>
                        </a:xfrm>
                        <a:prstGeom prst="rect">
                          <a:avLst/>
                        </a:prstGeom>
                        <a:solidFill>
                          <a:srgbClr val="A5A5A5">
                            <a:alpha val="89999"/>
                          </a:srgbClr>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28398" dir="1593903" algn="ctr" rotWithShape="0">
                                  <a:srgbClr val="808080"/>
                                </a:outerShdw>
                              </a:effectLst>
                            </a14:hiddenEffects>
                          </a:ext>
                        </a:extLst>
                      </wps:spPr>
                      <wps:txbx>
                        <w:txbxContent>
                          <w:tbl>
                            <w:tblPr>
                              <w:tblW w:w="11391" w:type="dxa"/>
                              <w:tblInd w:w="-360" w:type="dxa"/>
                              <w:tblLayout w:type="fixed"/>
                              <w:tblCellMar>
                                <w:left w:w="360" w:type="dxa"/>
                                <w:right w:w="360" w:type="dxa"/>
                              </w:tblCellMar>
                              <w:tblLook w:val="04A0" w:firstRow="1" w:lastRow="0" w:firstColumn="1" w:lastColumn="0" w:noHBand="0" w:noVBand="1"/>
                            </w:tblPr>
                            <w:tblGrid>
                              <w:gridCol w:w="3060"/>
                              <w:gridCol w:w="8331"/>
                            </w:tblGrid>
                            <w:tr w:rsidR="000463E7" w14:paraId="7BD9A22D" w14:textId="77777777" w:rsidTr="00DC56D6">
                              <w:trPr>
                                <w:trHeight w:val="2697"/>
                              </w:trPr>
                              <w:tc>
                                <w:tcPr>
                                  <w:tcW w:w="3060" w:type="dxa"/>
                                  <w:shd w:val="clear" w:color="auto" w:fill="F2F2F2"/>
                                  <w:vAlign w:val="center"/>
                                </w:tcPr>
                                <w:p w14:paraId="6E5E794B" w14:textId="77777777" w:rsidR="000463E7" w:rsidRDefault="000463E7">
                                  <w:pPr>
                                    <w:pStyle w:val="NoSpacing"/>
                                    <w:jc w:val="center"/>
                                    <w:rPr>
                                      <w:rFonts w:ascii="Cambria" w:hAnsi="Cambria"/>
                                      <w:smallCaps/>
                                      <w:color w:val="A6A6A6"/>
                                      <w:sz w:val="40"/>
                                      <w:szCs w:val="40"/>
                                    </w:rPr>
                                  </w:pPr>
                                </w:p>
                              </w:tc>
                              <w:tc>
                                <w:tcPr>
                                  <w:tcW w:w="8331" w:type="dxa"/>
                                  <w:shd w:val="clear" w:color="auto" w:fill="365F91"/>
                                  <w:vAlign w:val="center"/>
                                </w:tcPr>
                                <w:p w14:paraId="39601DEB" w14:textId="77777777" w:rsidR="000463E7" w:rsidRDefault="000463E7" w:rsidP="001A012D">
                                  <w:pPr>
                                    <w:pStyle w:val="NoSpacing"/>
                                    <w:jc w:val="left"/>
                                    <w:rPr>
                                      <w:smallCaps/>
                                      <w:color w:val="FFFFFF"/>
                                      <w:sz w:val="48"/>
                                      <w:szCs w:val="48"/>
                                    </w:rPr>
                                  </w:pPr>
                                  <w:r>
                                    <w:rPr>
                                      <w:smallCaps/>
                                      <w:color w:val="FFFFFF"/>
                                      <w:sz w:val="48"/>
                                      <w:szCs w:val="48"/>
                                    </w:rPr>
                                    <w:t>Florida ITS Architecture Support and Maintenance Project</w:t>
                                  </w:r>
                                </w:p>
                                <w:p w14:paraId="42E3EEBF" w14:textId="2F61A416" w:rsidR="004924EE" w:rsidRDefault="00062868" w:rsidP="007E5D22">
                                  <w:pPr>
                                    <w:spacing w:after="0"/>
                                    <w:rPr>
                                      <w:smallCaps/>
                                      <w:color w:val="FFFFFF"/>
                                      <w:sz w:val="48"/>
                                      <w:szCs w:val="48"/>
                                    </w:rPr>
                                  </w:pPr>
                                  <w:r>
                                    <w:rPr>
                                      <w:smallCaps/>
                                      <w:color w:val="FFFFFF"/>
                                      <w:sz w:val="48"/>
                                      <w:szCs w:val="48"/>
                                    </w:rPr>
                                    <w:t>Statewide</w:t>
                                  </w:r>
                                  <w:r w:rsidR="000463E7">
                                    <w:rPr>
                                      <w:smallCaps/>
                                      <w:color w:val="FFFFFF"/>
                                      <w:sz w:val="48"/>
                                      <w:szCs w:val="48"/>
                                    </w:rPr>
                                    <w:t xml:space="preserve"> </w:t>
                                  </w:r>
                                  <w:r w:rsidR="005A359C">
                                    <w:rPr>
                                      <w:smallCaps/>
                                      <w:color w:val="FFFFFF"/>
                                      <w:sz w:val="48"/>
                                      <w:szCs w:val="48"/>
                                    </w:rPr>
                                    <w:t xml:space="preserve">Update </w:t>
                                  </w:r>
                                  <w:r w:rsidR="000463E7">
                                    <w:rPr>
                                      <w:smallCaps/>
                                      <w:color w:val="FFFFFF"/>
                                      <w:sz w:val="48"/>
                                      <w:szCs w:val="48"/>
                                    </w:rPr>
                                    <w:t>Report</w:t>
                                  </w:r>
                                </w:p>
                                <w:p w14:paraId="430D99FF" w14:textId="008C3715" w:rsidR="000463E7" w:rsidRPr="00DA4786" w:rsidRDefault="00423C1B" w:rsidP="00F03B54">
                                  <w:pPr>
                                    <w:rPr>
                                      <w:color w:val="F2F2F2"/>
                                      <w:sz w:val="32"/>
                                      <w:szCs w:val="32"/>
                                    </w:rPr>
                                  </w:pPr>
                                  <w:r>
                                    <w:rPr>
                                      <w:smallCaps/>
                                      <w:color w:val="FFFFFF"/>
                                      <w:sz w:val="48"/>
                                      <w:szCs w:val="48"/>
                                    </w:rPr>
                                    <w:t>(</w:t>
                                  </w:r>
                                  <w:r w:rsidR="00C85A5C">
                                    <w:rPr>
                                      <w:smallCaps/>
                                      <w:color w:val="FFFFFF"/>
                                      <w:sz w:val="48"/>
                                      <w:szCs w:val="48"/>
                                    </w:rPr>
                                    <w:t>ARC-IT Version 9.3</w:t>
                                  </w:r>
                                  <w:r>
                                    <w:rPr>
                                      <w:smallCaps/>
                                      <w:color w:val="FFFFFF"/>
                                      <w:sz w:val="48"/>
                                      <w:szCs w:val="48"/>
                                    </w:rPr>
                                    <w:t>)</w:t>
                                  </w:r>
                                </w:p>
                              </w:tc>
                            </w:tr>
                          </w:tbl>
                          <w:p w14:paraId="672F90AE" w14:textId="77777777" w:rsidR="000463E7" w:rsidRDefault="000463E7">
                            <w:pPr>
                              <w:pStyle w:val="NoSpacing"/>
                              <w:spacing w:line="14" w:lineRule="exact"/>
                            </w:pPr>
                          </w:p>
                        </w:txbxContent>
                      </wps:txbx>
                      <wps:bodyPr rot="0" vert="horz" wrap="square" lIns="228600" tIns="0" rIns="22860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179524" id="Rectangle 9" o:spid="_x0000_s1026" style="position:absolute;left:0;text-align:left;margin-left:30.7pt;margin-top:326.1pt;width:550.05pt;height:135.9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" o:allowincell="f" fillcolor="#a5a5a5" stroked="f">
                <v:fill opacity="58853f"/>
                <v:shadow offset=",1pt"/>
                <v:textbox inset="18pt,0,18pt,0">
                  <w:txbxContent>
                    <w:tbl>
                      <w:tblPr>
                        <w:tblW w:w="11391" w:type="dxa"/>
                        <w:tblInd w:w="-360" w:type="dxa"/>
                        <w:tblLayout w:type="fixed"/>
                        <w:tblCellMar>
                          <w:left w:w="360" w:type="dxa"/>
                          <w:right w:w="360" w:type="dxa"/>
                        </w:tblCellMar>
                        <w:tblLook w:val="04A0" w:firstRow="1" w:lastRow="0" w:firstColumn="1" w:lastColumn="0" w:noHBand="0" w:noVBand="1"/>
                      </w:tblPr>
                      <w:tblGrid>
                        <w:gridCol w:w="3060"/>
                        <w:gridCol w:w="8331"/>
                      </w:tblGrid>
                      <w:tr w:rsidR="000463E7" w14:paraId="7BD9A22D" w14:textId="77777777" w:rsidTr="00DC56D6">
                        <w:trPr>
                          <w:trHeight w:val="2697"/>
                        </w:trPr>
                        <w:tc>
                          <w:tcPr>
                            <w:tcW w:w="3060" w:type="dxa"/>
                            <w:shd w:val="clear" w:color="auto" w:fill="F2F2F2"/>
                            <w:vAlign w:val="center"/>
                          </w:tcPr>
                          <w:p w14:paraId="6E5E794B" w14:textId="77777777" w:rsidR="000463E7" w:rsidRDefault="000463E7">
                            <w:pPr>
                              <w:pStyle w:val="NoSpacing"/>
                              <w:jc w:val="center"/>
                              <w:rPr>
                                <w:rFonts w:ascii="Cambria" w:hAnsi="Cambria"/>
                                <w:smallCaps/>
                                <w:color w:val="A6A6A6"/>
                                <w:sz w:val="40"/>
                                <w:szCs w:val="40"/>
                              </w:rPr>
                            </w:pPr>
                          </w:p>
                        </w:tc>
                        <w:tc>
                          <w:tcPr>
                            <w:tcW w:w="8331" w:type="dxa"/>
                            <w:shd w:val="clear" w:color="auto" w:fill="365F91"/>
                            <w:vAlign w:val="center"/>
                          </w:tcPr>
                          <w:p w14:paraId="39601DEB" w14:textId="77777777" w:rsidR="000463E7" w:rsidRDefault="000463E7" w:rsidP="001A012D">
                            <w:pPr>
                              <w:pStyle w:val="NoSpacing"/>
                              <w:jc w:val="left"/>
                              <w:rPr>
                                <w:smallCaps/>
                                <w:color w:val="FFFFFF"/>
                                <w:sz w:val="48"/>
                                <w:szCs w:val="48"/>
                              </w:rPr>
                            </w:pPr>
                            <w:r>
                              <w:rPr>
                                <w:smallCaps/>
                                <w:color w:val="FFFFFF"/>
                                <w:sz w:val="48"/>
                                <w:szCs w:val="48"/>
                              </w:rPr>
                              <w:t>Florida ITS Architecture Support and Maintenance Project</w:t>
                            </w:r>
                          </w:p>
                          <w:p w14:paraId="42E3EEBF" w14:textId="2F61A416" w:rsidR="004924EE" w:rsidRDefault="00062868" w:rsidP="007E5D22">
                            <w:pPr>
                              <w:spacing w:after="0"/>
                              <w:rPr>
                                <w:smallCaps/>
                                <w:color w:val="FFFFFF"/>
                                <w:sz w:val="48"/>
                                <w:szCs w:val="48"/>
                              </w:rPr>
                            </w:pPr>
                            <w:r>
                              <w:rPr>
                                <w:smallCaps/>
                                <w:color w:val="FFFFFF"/>
                                <w:sz w:val="48"/>
                                <w:szCs w:val="48"/>
                              </w:rPr>
                              <w:t>Statewide</w:t>
                            </w:r>
                            <w:r w:rsidR="000463E7">
                              <w:rPr>
                                <w:smallCaps/>
                                <w:color w:val="FFFFFF"/>
                                <w:sz w:val="48"/>
                                <w:szCs w:val="48"/>
                              </w:rPr>
                              <w:t xml:space="preserve"> </w:t>
                            </w:r>
                            <w:r w:rsidR="005A359C">
                              <w:rPr>
                                <w:smallCaps/>
                                <w:color w:val="FFFFFF"/>
                                <w:sz w:val="48"/>
                                <w:szCs w:val="48"/>
                              </w:rPr>
                              <w:t xml:space="preserve">Update </w:t>
                            </w:r>
                            <w:r w:rsidR="000463E7">
                              <w:rPr>
                                <w:smallCaps/>
                                <w:color w:val="FFFFFF"/>
                                <w:sz w:val="48"/>
                                <w:szCs w:val="48"/>
                              </w:rPr>
                              <w:t>Report</w:t>
                            </w:r>
                          </w:p>
                          <w:p w14:paraId="430D99FF" w14:textId="008C3715" w:rsidR="000463E7" w:rsidRPr="00DA4786" w:rsidRDefault="00423C1B" w:rsidP="00F03B54">
                            <w:pPr>
                              <w:rPr>
                                <w:color w:val="F2F2F2"/>
                                <w:sz w:val="32"/>
                                <w:szCs w:val="32"/>
                              </w:rPr>
                            </w:pPr>
                            <w:r>
                              <w:rPr>
                                <w:smallCaps/>
                                <w:color w:val="FFFFFF"/>
                                <w:sz w:val="48"/>
                                <w:szCs w:val="48"/>
                              </w:rPr>
                              <w:t>(</w:t>
                            </w:r>
                            <w:r w:rsidR="00C85A5C">
                              <w:rPr>
                                <w:smallCaps/>
                                <w:color w:val="FFFFFF"/>
                                <w:sz w:val="48"/>
                                <w:szCs w:val="48"/>
                              </w:rPr>
                              <w:t>ARC-IT Version 9.3</w:t>
                            </w:r>
                            <w:r>
                              <w:rPr>
                                <w:smallCaps/>
                                <w:color w:val="FFFFFF"/>
                                <w:sz w:val="48"/>
                                <w:szCs w:val="48"/>
                              </w:rPr>
                              <w:t>)</w:t>
                            </w:r>
                          </w:p>
                        </w:tc>
                      </w:tr>
                    </w:tbl>
                    <w:p w14:paraId="672F90AE" w14:textId="77777777" w:rsidR="000463E7" w:rsidRDefault="000463E7">
                      <w:pPr>
                        <w:pStyle w:val="NoSpacing"/>
                        <w:spacing w:line="14" w:lineRule="exact"/>
                      </w:pPr>
                    </w:p>
                  </w:txbxContent>
                </v:textbox>
                <w10:wrap anchorx="page" anchory="page"/>
              </v:rect>
            </w:pict>
          </mc:Fallback>
        </mc:AlternateContent>
      </w:r>
    </w:p>
    <w:p w14:paraId="6A0A2466" w14:textId="77777777" w:rsidR="004E4596" w:rsidRPr="004338A5" w:rsidRDefault="004E4596" w:rsidP="00C62C50">
      <w:pPr>
        <w:pStyle w:val="LtTITLE"/>
        <w:jc w:val="center"/>
        <w:rPr>
          <w:rFonts w:asciiTheme="minorHAnsi" w:hAnsiTheme="minorHAnsi" w:cstheme="minorHAnsi"/>
        </w:rPr>
      </w:pPr>
      <w:bookmarkStart w:id="0" w:name="_Toc19283704"/>
      <w:bookmarkStart w:id="1" w:name="_Toc22309023"/>
      <w:bookmarkStart w:id="2" w:name="_Toc22309460"/>
      <w:bookmarkStart w:id="3" w:name="_Toc22309563"/>
      <w:bookmarkStart w:id="4" w:name="_Toc22591887"/>
      <w:bookmarkStart w:id="5" w:name="_Toc22836428"/>
      <w:bookmarkStart w:id="6" w:name="_Toc22918208"/>
      <w:bookmarkStart w:id="7" w:name="_Toc22918270"/>
      <w:bookmarkStart w:id="8" w:name="_Toc22918348"/>
      <w:bookmarkStart w:id="9" w:name="_Toc22918409"/>
      <w:bookmarkStart w:id="10" w:name="_Toc22918461"/>
      <w:bookmarkStart w:id="11" w:name="_Toc32169898"/>
      <w:bookmarkStart w:id="12" w:name="_Toc34576730"/>
      <w:bookmarkStart w:id="13" w:name="_Toc37170438"/>
      <w:bookmarkStart w:id="14" w:name="_Toc37373863"/>
      <w:bookmarkStart w:id="15" w:name="_Toc46099327"/>
      <w:bookmarkStart w:id="16" w:name="_Toc48860730"/>
      <w:bookmarkStart w:id="17" w:name="_Toc49451241"/>
      <w:bookmarkStart w:id="18" w:name="_Toc87568942"/>
      <w:bookmarkStart w:id="19" w:name="_Toc187830535"/>
      <w:r w:rsidRPr="004338A5">
        <w:rPr>
          <w:rFonts w:asciiTheme="minorHAnsi" w:hAnsiTheme="minorHAnsi" w:cstheme="minorHAnsi"/>
        </w:rPr>
        <w:lastRenderedPageBreak/>
        <w:t>Document Version Control</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56"/>
        <w:gridCol w:w="2250"/>
        <w:gridCol w:w="1665"/>
      </w:tblGrid>
      <w:tr w:rsidR="004E4596" w:rsidRPr="00A25235" w14:paraId="121DDEA1" w14:textId="77777777" w:rsidTr="006D394E">
        <w:trPr>
          <w:jc w:val="center"/>
        </w:trPr>
        <w:tc>
          <w:tcPr>
            <w:tcW w:w="5356" w:type="dxa"/>
            <w:shd w:val="clear" w:color="auto" w:fill="DDDDDD"/>
            <w:vAlign w:val="bottom"/>
          </w:tcPr>
          <w:p w14:paraId="222345E2" w14:textId="77777777" w:rsidR="004E4596" w:rsidRPr="004338A5" w:rsidRDefault="0013560D">
            <w:pPr>
              <w:pStyle w:val="TableHeader"/>
              <w:rPr>
                <w:rFonts w:asciiTheme="minorHAnsi" w:hAnsiTheme="minorHAnsi" w:cstheme="minorHAnsi"/>
              </w:rPr>
            </w:pPr>
            <w:r w:rsidRPr="004338A5">
              <w:rPr>
                <w:rFonts w:asciiTheme="minorHAnsi" w:hAnsiTheme="minorHAnsi" w:cstheme="minorHAnsi"/>
              </w:rPr>
              <w:t>Author / Action</w:t>
            </w:r>
          </w:p>
        </w:tc>
        <w:tc>
          <w:tcPr>
            <w:tcW w:w="2250" w:type="dxa"/>
            <w:shd w:val="clear" w:color="auto" w:fill="DDDDDD"/>
            <w:vAlign w:val="bottom"/>
          </w:tcPr>
          <w:p w14:paraId="3E3CA700" w14:textId="77777777" w:rsidR="004E4596" w:rsidRPr="004338A5" w:rsidRDefault="004E4596">
            <w:pPr>
              <w:pStyle w:val="TableHeader"/>
              <w:rPr>
                <w:rFonts w:asciiTheme="minorHAnsi" w:hAnsiTheme="minorHAnsi" w:cstheme="minorHAnsi"/>
              </w:rPr>
            </w:pPr>
            <w:r w:rsidRPr="004338A5">
              <w:rPr>
                <w:rFonts w:asciiTheme="minorHAnsi" w:hAnsiTheme="minorHAnsi" w:cstheme="minorHAnsi"/>
              </w:rPr>
              <w:t>Submittal Date</w:t>
            </w:r>
          </w:p>
        </w:tc>
        <w:tc>
          <w:tcPr>
            <w:tcW w:w="1665" w:type="dxa"/>
            <w:shd w:val="clear" w:color="auto" w:fill="DDDDDD"/>
            <w:vAlign w:val="bottom"/>
          </w:tcPr>
          <w:p w14:paraId="37DF71CF" w14:textId="77777777" w:rsidR="004E4596" w:rsidRPr="004338A5" w:rsidRDefault="004E4596">
            <w:pPr>
              <w:pStyle w:val="TableHeader"/>
              <w:rPr>
                <w:rFonts w:asciiTheme="minorHAnsi" w:hAnsiTheme="minorHAnsi" w:cstheme="minorHAnsi"/>
              </w:rPr>
            </w:pPr>
            <w:r w:rsidRPr="004338A5">
              <w:rPr>
                <w:rFonts w:asciiTheme="minorHAnsi" w:hAnsiTheme="minorHAnsi" w:cstheme="minorHAnsi"/>
              </w:rPr>
              <w:t>Version No.</w:t>
            </w:r>
          </w:p>
        </w:tc>
      </w:tr>
      <w:tr w:rsidR="00582DE0" w:rsidRPr="00A25235" w14:paraId="488371D0" w14:textId="77777777" w:rsidTr="006D394E">
        <w:trPr>
          <w:jc w:val="center"/>
        </w:trPr>
        <w:tc>
          <w:tcPr>
            <w:tcW w:w="5356" w:type="dxa"/>
            <w:vAlign w:val="center"/>
          </w:tcPr>
          <w:p w14:paraId="1EF28475" w14:textId="61EF05EC" w:rsidR="00582DE0" w:rsidRPr="004338A5" w:rsidRDefault="00DA0D88" w:rsidP="00582DE0">
            <w:pPr>
              <w:pStyle w:val="TableText"/>
              <w:ind w:left="118"/>
              <w:jc w:val="left"/>
              <w:rPr>
                <w:rFonts w:asciiTheme="minorHAnsi" w:hAnsiTheme="minorHAnsi" w:cstheme="minorHAnsi"/>
              </w:rPr>
            </w:pPr>
            <w:r w:rsidRPr="00DA0D88">
              <w:rPr>
                <w:rFonts w:asciiTheme="minorHAnsi" w:hAnsiTheme="minorHAnsi" w:cstheme="minorHAnsi"/>
              </w:rPr>
              <w:t>David Binkley</w:t>
            </w:r>
            <w:r w:rsidR="00735022">
              <w:rPr>
                <w:rFonts w:asciiTheme="minorHAnsi" w:hAnsiTheme="minorHAnsi" w:cstheme="minorHAnsi"/>
              </w:rPr>
              <w:t xml:space="preserve"> </w:t>
            </w:r>
            <w:r w:rsidR="00582DE0" w:rsidRPr="004338A5">
              <w:rPr>
                <w:rFonts w:asciiTheme="minorHAnsi" w:hAnsiTheme="minorHAnsi" w:cstheme="minorHAnsi"/>
              </w:rPr>
              <w:t>/ Draft Document</w:t>
            </w:r>
            <w:r w:rsidR="00021D3A">
              <w:rPr>
                <w:rFonts w:asciiTheme="minorHAnsi" w:hAnsiTheme="minorHAnsi" w:cstheme="minorHAnsi"/>
              </w:rPr>
              <w:t xml:space="preserve"> Development</w:t>
            </w:r>
          </w:p>
        </w:tc>
        <w:tc>
          <w:tcPr>
            <w:tcW w:w="2250" w:type="dxa"/>
            <w:vAlign w:val="center"/>
          </w:tcPr>
          <w:p w14:paraId="58D0384C" w14:textId="0E255C52" w:rsidR="00582DE0" w:rsidRPr="004338A5" w:rsidRDefault="00DC65F1" w:rsidP="00055275">
            <w:pPr>
              <w:pStyle w:val="TableText"/>
              <w:rPr>
                <w:rFonts w:asciiTheme="minorHAnsi" w:hAnsiTheme="minorHAnsi" w:cstheme="minorHAnsi"/>
              </w:rPr>
            </w:pPr>
            <w:r>
              <w:rPr>
                <w:rFonts w:asciiTheme="minorHAnsi" w:hAnsiTheme="minorHAnsi" w:cstheme="minorHAnsi"/>
              </w:rPr>
              <w:t>May 21, 2026</w:t>
            </w:r>
          </w:p>
        </w:tc>
        <w:tc>
          <w:tcPr>
            <w:tcW w:w="1665" w:type="dxa"/>
            <w:vAlign w:val="center"/>
          </w:tcPr>
          <w:p w14:paraId="470C9380" w14:textId="6DE251FE" w:rsidR="00582DE0" w:rsidRPr="004338A5" w:rsidRDefault="006024CF" w:rsidP="00582DE0">
            <w:pPr>
              <w:pStyle w:val="TableText"/>
              <w:rPr>
                <w:rFonts w:asciiTheme="minorHAnsi" w:hAnsiTheme="minorHAnsi" w:cstheme="minorHAnsi"/>
              </w:rPr>
            </w:pPr>
            <w:r>
              <w:rPr>
                <w:rFonts w:asciiTheme="minorHAnsi" w:hAnsiTheme="minorHAnsi" w:cstheme="minorHAnsi"/>
              </w:rPr>
              <w:t xml:space="preserve">A9.3 </w:t>
            </w:r>
            <w:r w:rsidR="00DC65F1">
              <w:rPr>
                <w:rFonts w:asciiTheme="minorHAnsi" w:hAnsiTheme="minorHAnsi" w:cstheme="minorHAnsi"/>
              </w:rPr>
              <w:t>05/2026</w:t>
            </w:r>
          </w:p>
        </w:tc>
      </w:tr>
      <w:tr w:rsidR="006E55D7" w:rsidRPr="00A25235" w14:paraId="61AA5747" w14:textId="77777777" w:rsidTr="00880328">
        <w:trPr>
          <w:jc w:val="center"/>
        </w:trPr>
        <w:tc>
          <w:tcPr>
            <w:tcW w:w="5356" w:type="dxa"/>
            <w:vAlign w:val="center"/>
          </w:tcPr>
          <w:p w14:paraId="7AAB603D" w14:textId="407FC2A8" w:rsidR="006E55D7" w:rsidRPr="004338A5" w:rsidRDefault="006E55D7" w:rsidP="006E55D7">
            <w:pPr>
              <w:pStyle w:val="TableText"/>
              <w:ind w:left="118"/>
              <w:jc w:val="left"/>
              <w:rPr>
                <w:rFonts w:asciiTheme="minorHAnsi" w:hAnsiTheme="minorHAnsi" w:cstheme="minorHAnsi"/>
              </w:rPr>
            </w:pPr>
            <w:r w:rsidRPr="006F4812">
              <w:rPr>
                <w:rFonts w:asciiTheme="minorHAnsi" w:hAnsiTheme="minorHAnsi" w:cstheme="minorHAnsi"/>
              </w:rPr>
              <w:t>David Binkley</w:t>
            </w:r>
            <w:r>
              <w:rPr>
                <w:rFonts w:asciiTheme="minorHAnsi" w:hAnsiTheme="minorHAnsi" w:cstheme="minorHAnsi"/>
              </w:rPr>
              <w:t xml:space="preserve"> </w:t>
            </w:r>
            <w:r w:rsidRPr="004338A5">
              <w:rPr>
                <w:rFonts w:asciiTheme="minorHAnsi" w:hAnsiTheme="minorHAnsi" w:cstheme="minorHAnsi"/>
              </w:rPr>
              <w:t xml:space="preserve">/ </w:t>
            </w:r>
            <w:r>
              <w:rPr>
                <w:rFonts w:asciiTheme="minorHAnsi" w:hAnsiTheme="minorHAnsi" w:cstheme="minorHAnsi"/>
              </w:rPr>
              <w:t xml:space="preserve">Finalize </w:t>
            </w:r>
            <w:r w:rsidRPr="004338A5">
              <w:rPr>
                <w:rFonts w:asciiTheme="minorHAnsi" w:hAnsiTheme="minorHAnsi" w:cstheme="minorHAnsi"/>
              </w:rPr>
              <w:t>Documen</w:t>
            </w:r>
            <w:r>
              <w:rPr>
                <w:rFonts w:asciiTheme="minorHAnsi" w:hAnsiTheme="minorHAnsi" w:cstheme="minorHAnsi"/>
              </w:rPr>
              <w:t>t</w:t>
            </w:r>
          </w:p>
        </w:tc>
        <w:tc>
          <w:tcPr>
            <w:tcW w:w="2250" w:type="dxa"/>
            <w:vAlign w:val="center"/>
          </w:tcPr>
          <w:p w14:paraId="1B97FD3F" w14:textId="19F4199C" w:rsidR="006E55D7" w:rsidRPr="004338A5" w:rsidRDefault="00250125" w:rsidP="006E55D7">
            <w:pPr>
              <w:pStyle w:val="TableText"/>
              <w:rPr>
                <w:rFonts w:asciiTheme="minorHAnsi" w:hAnsiTheme="minorHAnsi" w:cstheme="minorHAnsi"/>
              </w:rPr>
            </w:pPr>
            <w:r>
              <w:rPr>
                <w:rFonts w:asciiTheme="minorHAnsi" w:hAnsiTheme="minorHAnsi" w:cstheme="minorHAnsi"/>
              </w:rPr>
              <w:t>June 26</w:t>
            </w:r>
            <w:r w:rsidR="006E55D7">
              <w:rPr>
                <w:rFonts w:asciiTheme="minorHAnsi" w:hAnsiTheme="minorHAnsi" w:cstheme="minorHAnsi"/>
              </w:rPr>
              <w:t>, 2026</w:t>
            </w:r>
          </w:p>
        </w:tc>
        <w:tc>
          <w:tcPr>
            <w:tcW w:w="1665" w:type="dxa"/>
            <w:vAlign w:val="center"/>
          </w:tcPr>
          <w:p w14:paraId="30DB21BF" w14:textId="5029E22C" w:rsidR="006E55D7" w:rsidRPr="004338A5" w:rsidRDefault="006E55D7" w:rsidP="006E55D7">
            <w:pPr>
              <w:pStyle w:val="TableText"/>
              <w:rPr>
                <w:rFonts w:asciiTheme="minorHAnsi" w:hAnsiTheme="minorHAnsi" w:cstheme="minorHAnsi"/>
              </w:rPr>
            </w:pPr>
            <w:r>
              <w:rPr>
                <w:rFonts w:asciiTheme="minorHAnsi" w:hAnsiTheme="minorHAnsi" w:cstheme="minorHAnsi"/>
              </w:rPr>
              <w:t>A93-2026</w:t>
            </w:r>
          </w:p>
        </w:tc>
      </w:tr>
      <w:tr w:rsidR="006E55D7" w:rsidRPr="00A25235" w14:paraId="14D4B6A8" w14:textId="77777777" w:rsidTr="00880328">
        <w:trPr>
          <w:jc w:val="center"/>
        </w:trPr>
        <w:tc>
          <w:tcPr>
            <w:tcW w:w="5356" w:type="dxa"/>
            <w:vAlign w:val="bottom"/>
          </w:tcPr>
          <w:p w14:paraId="5EE33627" w14:textId="71D68381" w:rsidR="006E55D7" w:rsidRPr="004338A5" w:rsidRDefault="006E55D7" w:rsidP="006E55D7">
            <w:pPr>
              <w:pStyle w:val="TableText"/>
              <w:ind w:left="118"/>
              <w:jc w:val="left"/>
              <w:rPr>
                <w:rFonts w:asciiTheme="minorHAnsi" w:hAnsiTheme="minorHAnsi" w:cstheme="minorHAnsi"/>
              </w:rPr>
            </w:pPr>
            <w:r>
              <w:rPr>
                <w:rFonts w:asciiTheme="minorHAnsi" w:hAnsiTheme="minorHAnsi" w:cstheme="minorHAnsi"/>
              </w:rPr>
              <w:t>Cliff Heise / QA/QC Review</w:t>
            </w:r>
          </w:p>
        </w:tc>
        <w:tc>
          <w:tcPr>
            <w:tcW w:w="2250" w:type="dxa"/>
            <w:vAlign w:val="center"/>
          </w:tcPr>
          <w:p w14:paraId="4DA15D92" w14:textId="03F7FB38" w:rsidR="006E55D7" w:rsidRPr="004338A5" w:rsidRDefault="00250125" w:rsidP="006E55D7">
            <w:pPr>
              <w:pStyle w:val="TableText"/>
              <w:rPr>
                <w:rFonts w:asciiTheme="minorHAnsi" w:hAnsiTheme="minorHAnsi" w:cstheme="minorHAnsi"/>
              </w:rPr>
            </w:pPr>
            <w:r>
              <w:rPr>
                <w:rFonts w:asciiTheme="minorHAnsi" w:hAnsiTheme="minorHAnsi" w:cstheme="minorHAnsi"/>
              </w:rPr>
              <w:t>June 26</w:t>
            </w:r>
            <w:r w:rsidR="006E55D7">
              <w:rPr>
                <w:rFonts w:asciiTheme="minorHAnsi" w:hAnsiTheme="minorHAnsi" w:cstheme="minorHAnsi"/>
              </w:rPr>
              <w:t>, 2026</w:t>
            </w:r>
          </w:p>
        </w:tc>
        <w:tc>
          <w:tcPr>
            <w:tcW w:w="1665" w:type="dxa"/>
            <w:vAlign w:val="bottom"/>
          </w:tcPr>
          <w:p w14:paraId="428F76FE" w14:textId="3F9019EC" w:rsidR="006E55D7" w:rsidRPr="004338A5" w:rsidRDefault="006E55D7" w:rsidP="006E55D7">
            <w:pPr>
              <w:pStyle w:val="TableText"/>
              <w:rPr>
                <w:rFonts w:asciiTheme="minorHAnsi" w:hAnsiTheme="minorHAnsi" w:cstheme="minorHAnsi"/>
              </w:rPr>
            </w:pPr>
            <w:r>
              <w:rPr>
                <w:rFonts w:asciiTheme="minorHAnsi" w:hAnsiTheme="minorHAnsi" w:cstheme="minorHAnsi"/>
              </w:rPr>
              <w:t>A93-2026</w:t>
            </w:r>
          </w:p>
        </w:tc>
      </w:tr>
      <w:tr w:rsidR="006E55D7" w:rsidRPr="00A25235" w14:paraId="5FF2D8DE" w14:textId="77777777" w:rsidTr="006D394E">
        <w:trPr>
          <w:jc w:val="center"/>
        </w:trPr>
        <w:tc>
          <w:tcPr>
            <w:tcW w:w="5356" w:type="dxa"/>
            <w:vAlign w:val="bottom"/>
          </w:tcPr>
          <w:p w14:paraId="34970B01" w14:textId="6BD475B5" w:rsidR="006E55D7" w:rsidRDefault="006E55D7" w:rsidP="006E55D7">
            <w:pPr>
              <w:pStyle w:val="TableText"/>
              <w:ind w:left="118"/>
              <w:jc w:val="left"/>
              <w:rPr>
                <w:rFonts w:asciiTheme="minorHAnsi" w:hAnsiTheme="minorHAnsi" w:cstheme="minorHAnsi"/>
              </w:rPr>
            </w:pPr>
          </w:p>
        </w:tc>
        <w:tc>
          <w:tcPr>
            <w:tcW w:w="2250" w:type="dxa"/>
            <w:vAlign w:val="bottom"/>
          </w:tcPr>
          <w:p w14:paraId="218DF83C" w14:textId="47735ADE" w:rsidR="006E55D7" w:rsidRDefault="006E55D7" w:rsidP="006E55D7">
            <w:pPr>
              <w:pStyle w:val="TableText"/>
              <w:rPr>
                <w:rFonts w:asciiTheme="minorHAnsi" w:hAnsiTheme="minorHAnsi" w:cstheme="minorHAnsi"/>
              </w:rPr>
            </w:pPr>
          </w:p>
        </w:tc>
        <w:tc>
          <w:tcPr>
            <w:tcW w:w="1665" w:type="dxa"/>
            <w:vAlign w:val="bottom"/>
          </w:tcPr>
          <w:p w14:paraId="5E78EB97" w14:textId="767118E1" w:rsidR="006E55D7" w:rsidRDefault="006E55D7" w:rsidP="006E55D7">
            <w:pPr>
              <w:pStyle w:val="TableText"/>
              <w:rPr>
                <w:rFonts w:asciiTheme="minorHAnsi" w:hAnsiTheme="minorHAnsi" w:cstheme="minorHAnsi"/>
              </w:rPr>
            </w:pPr>
          </w:p>
        </w:tc>
      </w:tr>
      <w:tr w:rsidR="006E55D7" w:rsidRPr="00A25235" w14:paraId="004B5467" w14:textId="77777777" w:rsidTr="006D394E">
        <w:trPr>
          <w:jc w:val="center"/>
        </w:trPr>
        <w:tc>
          <w:tcPr>
            <w:tcW w:w="5356" w:type="dxa"/>
            <w:vAlign w:val="bottom"/>
          </w:tcPr>
          <w:p w14:paraId="3F701057" w14:textId="147BFDFB" w:rsidR="006E55D7" w:rsidRPr="00135DFE" w:rsidRDefault="006E55D7" w:rsidP="006E55D7">
            <w:pPr>
              <w:pStyle w:val="TableText"/>
              <w:ind w:left="118"/>
              <w:jc w:val="left"/>
              <w:rPr>
                <w:rFonts w:asciiTheme="minorHAnsi" w:hAnsiTheme="minorHAnsi" w:cstheme="minorHAnsi"/>
              </w:rPr>
            </w:pPr>
          </w:p>
        </w:tc>
        <w:tc>
          <w:tcPr>
            <w:tcW w:w="2250" w:type="dxa"/>
            <w:vAlign w:val="bottom"/>
          </w:tcPr>
          <w:p w14:paraId="492FB41E" w14:textId="1F2CCB32" w:rsidR="006E55D7" w:rsidRPr="00135DFE" w:rsidRDefault="006E55D7" w:rsidP="006E55D7">
            <w:pPr>
              <w:pStyle w:val="TableText"/>
              <w:rPr>
                <w:rFonts w:asciiTheme="minorHAnsi" w:hAnsiTheme="minorHAnsi" w:cstheme="minorHAnsi"/>
              </w:rPr>
            </w:pPr>
          </w:p>
        </w:tc>
        <w:tc>
          <w:tcPr>
            <w:tcW w:w="1665" w:type="dxa"/>
            <w:vAlign w:val="bottom"/>
          </w:tcPr>
          <w:p w14:paraId="461DCCEC" w14:textId="400BC90D" w:rsidR="006E55D7" w:rsidRPr="004338A5" w:rsidRDefault="006E55D7" w:rsidP="006E55D7">
            <w:pPr>
              <w:pStyle w:val="TableText"/>
              <w:rPr>
                <w:rFonts w:asciiTheme="minorHAnsi" w:hAnsiTheme="minorHAnsi" w:cstheme="minorHAnsi"/>
              </w:rPr>
            </w:pPr>
          </w:p>
        </w:tc>
      </w:tr>
      <w:tr w:rsidR="006E55D7" w:rsidRPr="00A25235" w14:paraId="7B64D6EF" w14:textId="77777777" w:rsidTr="006D394E">
        <w:trPr>
          <w:jc w:val="center"/>
        </w:trPr>
        <w:tc>
          <w:tcPr>
            <w:tcW w:w="5356" w:type="dxa"/>
            <w:vAlign w:val="bottom"/>
          </w:tcPr>
          <w:p w14:paraId="64F19EA6" w14:textId="77777777" w:rsidR="006E55D7" w:rsidRPr="004338A5" w:rsidRDefault="006E55D7" w:rsidP="006E55D7">
            <w:pPr>
              <w:pStyle w:val="TableText"/>
              <w:ind w:left="118"/>
              <w:jc w:val="left"/>
              <w:rPr>
                <w:rFonts w:asciiTheme="minorHAnsi" w:hAnsiTheme="minorHAnsi" w:cstheme="minorHAnsi"/>
              </w:rPr>
            </w:pPr>
          </w:p>
        </w:tc>
        <w:tc>
          <w:tcPr>
            <w:tcW w:w="2250" w:type="dxa"/>
            <w:vAlign w:val="bottom"/>
          </w:tcPr>
          <w:p w14:paraId="24603F18" w14:textId="77777777" w:rsidR="006E55D7" w:rsidRPr="004338A5" w:rsidRDefault="006E55D7" w:rsidP="006E55D7">
            <w:pPr>
              <w:pStyle w:val="TableText"/>
              <w:rPr>
                <w:rFonts w:asciiTheme="minorHAnsi" w:hAnsiTheme="minorHAnsi" w:cstheme="minorHAnsi"/>
              </w:rPr>
            </w:pPr>
          </w:p>
        </w:tc>
        <w:tc>
          <w:tcPr>
            <w:tcW w:w="1665" w:type="dxa"/>
            <w:vAlign w:val="bottom"/>
          </w:tcPr>
          <w:p w14:paraId="1B613617" w14:textId="77777777" w:rsidR="006E55D7" w:rsidRPr="004338A5" w:rsidRDefault="006E55D7" w:rsidP="006E55D7">
            <w:pPr>
              <w:pStyle w:val="TableText"/>
              <w:rPr>
                <w:rFonts w:asciiTheme="minorHAnsi" w:hAnsiTheme="minorHAnsi" w:cstheme="minorHAnsi"/>
              </w:rPr>
            </w:pPr>
          </w:p>
        </w:tc>
      </w:tr>
      <w:tr w:rsidR="006E55D7" w:rsidRPr="00A25235" w14:paraId="4DFFD394" w14:textId="77777777" w:rsidTr="006D394E">
        <w:trPr>
          <w:jc w:val="center"/>
        </w:trPr>
        <w:tc>
          <w:tcPr>
            <w:tcW w:w="5356" w:type="dxa"/>
            <w:vAlign w:val="bottom"/>
          </w:tcPr>
          <w:p w14:paraId="66969312" w14:textId="77777777" w:rsidR="006E55D7" w:rsidRPr="004338A5" w:rsidRDefault="006E55D7" w:rsidP="006E55D7">
            <w:pPr>
              <w:pStyle w:val="TableText"/>
              <w:ind w:left="118"/>
              <w:jc w:val="left"/>
              <w:rPr>
                <w:rFonts w:asciiTheme="minorHAnsi" w:hAnsiTheme="minorHAnsi" w:cstheme="minorHAnsi"/>
              </w:rPr>
            </w:pPr>
          </w:p>
        </w:tc>
        <w:tc>
          <w:tcPr>
            <w:tcW w:w="2250" w:type="dxa"/>
            <w:vAlign w:val="bottom"/>
          </w:tcPr>
          <w:p w14:paraId="39950A4F" w14:textId="77777777" w:rsidR="006E55D7" w:rsidRPr="004338A5" w:rsidRDefault="006E55D7" w:rsidP="006E55D7">
            <w:pPr>
              <w:pStyle w:val="TableText"/>
              <w:rPr>
                <w:rFonts w:asciiTheme="minorHAnsi" w:hAnsiTheme="minorHAnsi" w:cstheme="minorHAnsi"/>
              </w:rPr>
            </w:pPr>
          </w:p>
        </w:tc>
        <w:tc>
          <w:tcPr>
            <w:tcW w:w="1665" w:type="dxa"/>
            <w:vAlign w:val="bottom"/>
          </w:tcPr>
          <w:p w14:paraId="25B93A57" w14:textId="77777777" w:rsidR="006E55D7" w:rsidRPr="004338A5" w:rsidRDefault="006E55D7" w:rsidP="006E55D7">
            <w:pPr>
              <w:pStyle w:val="TableText"/>
              <w:rPr>
                <w:rFonts w:asciiTheme="minorHAnsi" w:hAnsiTheme="minorHAnsi" w:cstheme="minorHAnsi"/>
              </w:rPr>
            </w:pPr>
          </w:p>
        </w:tc>
      </w:tr>
    </w:tbl>
    <w:p w14:paraId="6A64A28A" w14:textId="77777777" w:rsidR="004E4596" w:rsidRPr="004338A5" w:rsidRDefault="004E4596">
      <w:pPr>
        <w:rPr>
          <w:rFonts w:asciiTheme="minorHAnsi" w:hAnsiTheme="minorHAnsi" w:cstheme="minorHAnsi"/>
        </w:rPr>
      </w:pPr>
    </w:p>
    <w:p w14:paraId="1B0990B8" w14:textId="77777777" w:rsidR="009B37AB" w:rsidRDefault="009B37AB">
      <w:pPr>
        <w:spacing w:after="0"/>
        <w:jc w:val="left"/>
        <w:rPr>
          <w:rFonts w:asciiTheme="minorHAnsi" w:hAnsiTheme="minorHAnsi" w:cstheme="minorHAnsi"/>
          <w:b/>
          <w:caps/>
          <w:sz w:val="40"/>
          <w:szCs w:val="48"/>
        </w:rPr>
      </w:pPr>
      <w:bookmarkStart w:id="20" w:name="_Toc19283705"/>
      <w:bookmarkStart w:id="21" w:name="_Toc22309024"/>
      <w:bookmarkStart w:id="22" w:name="_Toc22309461"/>
      <w:bookmarkStart w:id="23" w:name="_Toc22309564"/>
      <w:bookmarkStart w:id="24" w:name="_Toc22591888"/>
      <w:bookmarkStart w:id="25" w:name="_Toc22836429"/>
      <w:bookmarkStart w:id="26" w:name="_Toc22918209"/>
      <w:bookmarkStart w:id="27" w:name="_Toc22918271"/>
      <w:bookmarkStart w:id="28" w:name="_Toc22918349"/>
      <w:bookmarkStart w:id="29" w:name="_Toc22918410"/>
      <w:bookmarkStart w:id="30" w:name="_Toc22918462"/>
      <w:bookmarkStart w:id="31" w:name="_Toc32169899"/>
      <w:bookmarkStart w:id="32" w:name="_Toc34576731"/>
      <w:bookmarkStart w:id="33" w:name="_Toc37170439"/>
      <w:bookmarkStart w:id="34" w:name="_Toc37373864"/>
      <w:bookmarkStart w:id="35" w:name="_Toc46099328"/>
      <w:r>
        <w:rPr>
          <w:rFonts w:asciiTheme="minorHAnsi" w:hAnsiTheme="minorHAnsi" w:cstheme="minorHAnsi"/>
        </w:rPr>
        <w:br w:type="page"/>
      </w:r>
    </w:p>
    <w:p w14:paraId="6BDC782D" w14:textId="3565BCD2" w:rsidR="00282580" w:rsidRDefault="004E4596" w:rsidP="00622674">
      <w:pPr>
        <w:pStyle w:val="Title"/>
        <w:rPr>
          <w:rFonts w:asciiTheme="minorHAnsi" w:hAnsiTheme="minorHAnsi" w:cstheme="minorHAnsi"/>
        </w:rPr>
      </w:pPr>
      <w:bookmarkStart w:id="36" w:name="_Toc48860731"/>
      <w:bookmarkStart w:id="37" w:name="_Toc49451242"/>
      <w:bookmarkStart w:id="38" w:name="_Toc87568943"/>
      <w:bookmarkStart w:id="39" w:name="_Toc187830536"/>
      <w:r w:rsidRPr="004338A5">
        <w:rPr>
          <w:rFonts w:asciiTheme="minorHAnsi" w:hAnsiTheme="minorHAnsi" w:cstheme="minorHAnsi"/>
        </w:rPr>
        <w:lastRenderedPageBreak/>
        <w:t xml:space="preserve">Table of </w:t>
      </w:r>
      <w:r w:rsidR="00043382" w:rsidRPr="004338A5">
        <w:rPr>
          <w:rFonts w:asciiTheme="minorHAnsi" w:hAnsiTheme="minorHAnsi" w:cstheme="minorHAnsi"/>
        </w:rPr>
        <w:t>C</w:t>
      </w:r>
      <w:r w:rsidRPr="004338A5">
        <w:rPr>
          <w:rFonts w:asciiTheme="minorHAnsi" w:hAnsiTheme="minorHAnsi" w:cstheme="minorHAnsi"/>
        </w:rPr>
        <w:t>ontents</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39FDFBA9" w14:textId="44BC365B" w:rsidR="00915FE9" w:rsidRDefault="004E4596" w:rsidP="00446EC8">
      <w:pPr>
        <w:pStyle w:val="TOC1"/>
        <w:rPr>
          <w:rFonts w:asciiTheme="minorHAnsi" w:eastAsiaTheme="minorEastAsia" w:hAnsiTheme="minorHAnsi" w:cstheme="minorBidi"/>
          <w:b w:val="0"/>
          <w:noProof/>
          <w:kern w:val="2"/>
          <w:szCs w:val="24"/>
          <w:lang w:bidi="ar-SA"/>
          <w14:ligatures w14:val="standardContextual"/>
        </w:rPr>
      </w:pPr>
      <w:r w:rsidRPr="004338A5">
        <w:rPr>
          <w:rFonts w:asciiTheme="minorHAnsi" w:hAnsiTheme="minorHAnsi" w:cstheme="minorHAnsi"/>
        </w:rPr>
        <w:fldChar w:fldCharType="begin"/>
      </w:r>
      <w:r w:rsidRPr="004338A5">
        <w:rPr>
          <w:rFonts w:asciiTheme="minorHAnsi" w:hAnsiTheme="minorHAnsi" w:cstheme="minorHAnsi"/>
        </w:rPr>
        <w:instrText xml:space="preserve"> TOC \o "1-3" \h \z \t "Title,1,LtTITLE,1" </w:instrText>
      </w:r>
      <w:r w:rsidRPr="004338A5">
        <w:rPr>
          <w:rFonts w:asciiTheme="minorHAnsi" w:hAnsiTheme="minorHAnsi" w:cstheme="minorHAnsi"/>
        </w:rPr>
        <w:fldChar w:fldCharType="separate"/>
      </w:r>
      <w:hyperlink w:anchor="_Toc187830538" w:history="1">
        <w:r w:rsidR="00915FE9" w:rsidRPr="008E3CC8">
          <w:rPr>
            <w:rStyle w:val="Hyperlink"/>
            <w:rFonts w:cstheme="minorHAnsi"/>
            <w:noProof/>
          </w:rPr>
          <w:t>1.0</w:t>
        </w:r>
        <w:r w:rsidR="00915FE9">
          <w:rPr>
            <w:rFonts w:asciiTheme="minorHAnsi" w:eastAsiaTheme="minorEastAsia" w:hAnsiTheme="minorHAnsi" w:cstheme="minorBidi"/>
            <w:b w:val="0"/>
            <w:noProof/>
            <w:kern w:val="2"/>
            <w:szCs w:val="24"/>
            <w:lang w:bidi="ar-SA"/>
            <w14:ligatures w14:val="standardContextual"/>
          </w:rPr>
          <w:tab/>
        </w:r>
        <w:r w:rsidR="00915FE9" w:rsidRPr="008E3CC8">
          <w:rPr>
            <w:rStyle w:val="Hyperlink"/>
            <w:rFonts w:cstheme="minorHAnsi"/>
            <w:noProof/>
          </w:rPr>
          <w:t>Introduction</w:t>
        </w:r>
        <w:r w:rsidR="00915FE9">
          <w:rPr>
            <w:noProof/>
            <w:webHidden/>
          </w:rPr>
          <w:tab/>
        </w:r>
        <w:r w:rsidR="00915FE9">
          <w:rPr>
            <w:noProof/>
            <w:webHidden/>
          </w:rPr>
          <w:fldChar w:fldCharType="begin"/>
        </w:r>
        <w:r w:rsidR="00915FE9">
          <w:rPr>
            <w:noProof/>
            <w:webHidden/>
          </w:rPr>
          <w:instrText xml:space="preserve"> PAGEREF _Toc187830538 \h </w:instrText>
        </w:r>
        <w:r w:rsidR="00915FE9">
          <w:rPr>
            <w:noProof/>
            <w:webHidden/>
          </w:rPr>
        </w:r>
        <w:r w:rsidR="00915FE9">
          <w:rPr>
            <w:noProof/>
            <w:webHidden/>
          </w:rPr>
          <w:fldChar w:fldCharType="separate"/>
        </w:r>
        <w:r w:rsidR="004C6310">
          <w:rPr>
            <w:noProof/>
            <w:webHidden/>
          </w:rPr>
          <w:t>4</w:t>
        </w:r>
        <w:r w:rsidR="00915FE9">
          <w:rPr>
            <w:noProof/>
            <w:webHidden/>
          </w:rPr>
          <w:fldChar w:fldCharType="end"/>
        </w:r>
      </w:hyperlink>
    </w:p>
    <w:p w14:paraId="5FAC429B" w14:textId="7D7344AB" w:rsidR="00915FE9" w:rsidRDefault="00915FE9">
      <w:pPr>
        <w:pStyle w:val="TOC1"/>
        <w:rPr>
          <w:rFonts w:asciiTheme="minorHAnsi" w:eastAsiaTheme="minorEastAsia" w:hAnsiTheme="minorHAnsi" w:cstheme="minorBidi"/>
          <w:b w:val="0"/>
          <w:noProof/>
          <w:kern w:val="2"/>
          <w:szCs w:val="24"/>
          <w:lang w:bidi="ar-SA"/>
          <w14:ligatures w14:val="standardContextual"/>
        </w:rPr>
      </w:pPr>
      <w:hyperlink w:anchor="_Toc187830539" w:history="1">
        <w:r w:rsidRPr="008E3CC8">
          <w:rPr>
            <w:rStyle w:val="Hyperlink"/>
            <w:rFonts w:cstheme="minorHAnsi"/>
            <w:noProof/>
          </w:rPr>
          <w:t>2.0</w:t>
        </w:r>
        <w:r>
          <w:rPr>
            <w:rFonts w:asciiTheme="minorHAnsi" w:eastAsiaTheme="minorEastAsia" w:hAnsiTheme="minorHAnsi" w:cstheme="minorBidi"/>
            <w:b w:val="0"/>
            <w:noProof/>
            <w:kern w:val="2"/>
            <w:szCs w:val="24"/>
            <w:lang w:bidi="ar-SA"/>
            <w14:ligatures w14:val="standardContextual"/>
          </w:rPr>
          <w:tab/>
        </w:r>
        <w:r w:rsidRPr="008E3CC8">
          <w:rPr>
            <w:rStyle w:val="Hyperlink"/>
            <w:rFonts w:cstheme="minorHAnsi"/>
            <w:noProof/>
          </w:rPr>
          <w:t>Description of Changes</w:t>
        </w:r>
        <w:r>
          <w:rPr>
            <w:noProof/>
            <w:webHidden/>
          </w:rPr>
          <w:tab/>
        </w:r>
        <w:r>
          <w:rPr>
            <w:noProof/>
            <w:webHidden/>
          </w:rPr>
          <w:fldChar w:fldCharType="begin"/>
        </w:r>
        <w:r>
          <w:rPr>
            <w:noProof/>
            <w:webHidden/>
          </w:rPr>
          <w:instrText xml:space="preserve"> PAGEREF _Toc187830539 \h </w:instrText>
        </w:r>
        <w:r>
          <w:rPr>
            <w:noProof/>
            <w:webHidden/>
          </w:rPr>
        </w:r>
        <w:r>
          <w:rPr>
            <w:noProof/>
            <w:webHidden/>
          </w:rPr>
          <w:fldChar w:fldCharType="separate"/>
        </w:r>
        <w:r w:rsidR="004C6310">
          <w:rPr>
            <w:noProof/>
            <w:webHidden/>
          </w:rPr>
          <w:t>4</w:t>
        </w:r>
        <w:r>
          <w:rPr>
            <w:noProof/>
            <w:webHidden/>
          </w:rPr>
          <w:fldChar w:fldCharType="end"/>
        </w:r>
      </w:hyperlink>
    </w:p>
    <w:p w14:paraId="57ACB152" w14:textId="4410C27B" w:rsidR="004E4596" w:rsidRDefault="004E4596">
      <w:pPr>
        <w:rPr>
          <w:rFonts w:asciiTheme="minorHAnsi" w:hAnsiTheme="minorHAnsi" w:cstheme="minorHAnsi"/>
          <w:caps/>
        </w:rPr>
      </w:pPr>
      <w:r w:rsidRPr="004338A5">
        <w:rPr>
          <w:rFonts w:asciiTheme="minorHAnsi" w:hAnsiTheme="minorHAnsi" w:cstheme="minorHAnsi"/>
          <w:caps/>
        </w:rPr>
        <w:fldChar w:fldCharType="end"/>
      </w:r>
    </w:p>
    <w:p w14:paraId="2DBF5DED" w14:textId="34712EB4" w:rsidR="00282580" w:rsidRDefault="00282580" w:rsidP="004338A5">
      <w:pPr>
        <w:pStyle w:val="Title"/>
        <w:rPr>
          <w:rFonts w:asciiTheme="minorHAnsi" w:hAnsiTheme="minorHAnsi" w:cstheme="minorHAnsi"/>
        </w:rPr>
      </w:pPr>
      <w:bookmarkStart w:id="40" w:name="_Toc46099329"/>
      <w:bookmarkStart w:id="41" w:name="_Toc48860732"/>
      <w:bookmarkStart w:id="42" w:name="_Toc49451243"/>
      <w:bookmarkStart w:id="43" w:name="_Toc87568944"/>
      <w:bookmarkStart w:id="44" w:name="_Toc187830537"/>
      <w:r w:rsidRPr="0058715C">
        <w:rPr>
          <w:rFonts w:asciiTheme="minorHAnsi" w:hAnsiTheme="minorHAnsi" w:cstheme="minorHAnsi"/>
        </w:rPr>
        <w:t>List of Tables</w:t>
      </w:r>
      <w:bookmarkEnd w:id="40"/>
      <w:bookmarkEnd w:id="41"/>
      <w:bookmarkEnd w:id="42"/>
      <w:bookmarkEnd w:id="43"/>
      <w:bookmarkEnd w:id="44"/>
    </w:p>
    <w:p w14:paraId="0C120777" w14:textId="211D86B0" w:rsidR="004C6310" w:rsidRDefault="00282580">
      <w:pPr>
        <w:pStyle w:val="TableofFigures"/>
        <w:tabs>
          <w:tab w:val="right" w:leader="dot" w:pos="9350"/>
        </w:tabs>
        <w:rPr>
          <w:rFonts w:asciiTheme="minorHAnsi" w:eastAsiaTheme="minorEastAsia" w:hAnsiTheme="minorHAnsi" w:cstheme="minorBidi"/>
          <w:caps w:val="0"/>
          <w:noProof/>
          <w:kern w:val="2"/>
          <w:szCs w:val="24"/>
          <w:lang w:bidi="ar-SA"/>
          <w14:ligatures w14:val="standardContextual"/>
        </w:rPr>
      </w:pPr>
      <w:r w:rsidRPr="004338A5">
        <w:rPr>
          <w:rStyle w:val="Hyperlink"/>
          <w:rFonts w:cstheme="minorHAnsi"/>
          <w:noProof/>
        </w:rPr>
        <w:fldChar w:fldCharType="begin"/>
      </w:r>
      <w:r w:rsidRPr="004338A5">
        <w:rPr>
          <w:rStyle w:val="Hyperlink"/>
          <w:rFonts w:cstheme="minorHAnsi"/>
          <w:noProof/>
        </w:rPr>
        <w:instrText xml:space="preserve"> TOC \h \z \c "Table" </w:instrText>
      </w:r>
      <w:r w:rsidRPr="004338A5">
        <w:rPr>
          <w:rStyle w:val="Hyperlink"/>
          <w:rFonts w:cstheme="minorHAnsi"/>
          <w:noProof/>
        </w:rPr>
        <w:fldChar w:fldCharType="separate"/>
      </w:r>
      <w:hyperlink w:anchor="_Toc230278259" w:history="1">
        <w:r w:rsidR="004C6310" w:rsidRPr="007A0824">
          <w:rPr>
            <w:rStyle w:val="Hyperlink"/>
            <w:noProof/>
          </w:rPr>
          <w:t>Table 1. Architecture Updates</w:t>
        </w:r>
        <w:r w:rsidR="004C6310">
          <w:rPr>
            <w:noProof/>
            <w:webHidden/>
          </w:rPr>
          <w:tab/>
        </w:r>
        <w:r w:rsidR="004C6310">
          <w:rPr>
            <w:noProof/>
            <w:webHidden/>
          </w:rPr>
          <w:fldChar w:fldCharType="begin"/>
        </w:r>
        <w:r w:rsidR="004C6310">
          <w:rPr>
            <w:noProof/>
            <w:webHidden/>
          </w:rPr>
          <w:instrText xml:space="preserve"> PAGEREF _Toc230278259 \h </w:instrText>
        </w:r>
        <w:r w:rsidR="004C6310">
          <w:rPr>
            <w:noProof/>
            <w:webHidden/>
          </w:rPr>
        </w:r>
        <w:r w:rsidR="004C6310">
          <w:rPr>
            <w:noProof/>
            <w:webHidden/>
          </w:rPr>
          <w:fldChar w:fldCharType="separate"/>
        </w:r>
        <w:r w:rsidR="004C6310">
          <w:rPr>
            <w:noProof/>
            <w:webHidden/>
          </w:rPr>
          <w:t>5</w:t>
        </w:r>
        <w:r w:rsidR="004C6310">
          <w:rPr>
            <w:noProof/>
            <w:webHidden/>
          </w:rPr>
          <w:fldChar w:fldCharType="end"/>
        </w:r>
      </w:hyperlink>
    </w:p>
    <w:p w14:paraId="2AB528EA" w14:textId="0F2DC3CA" w:rsidR="004C6310" w:rsidRDefault="004C6310">
      <w:pPr>
        <w:pStyle w:val="TableofFigures"/>
        <w:tabs>
          <w:tab w:val="right" w:leader="dot" w:pos="9350"/>
        </w:tabs>
        <w:rPr>
          <w:rFonts w:asciiTheme="minorHAnsi" w:eastAsiaTheme="minorEastAsia" w:hAnsiTheme="minorHAnsi" w:cstheme="minorBidi"/>
          <w:caps w:val="0"/>
          <w:noProof/>
          <w:kern w:val="2"/>
          <w:szCs w:val="24"/>
          <w:lang w:bidi="ar-SA"/>
          <w14:ligatures w14:val="standardContextual"/>
        </w:rPr>
      </w:pPr>
      <w:hyperlink w:anchor="_Toc230278260" w:history="1">
        <w:r w:rsidRPr="007A0824">
          <w:rPr>
            <w:rStyle w:val="Hyperlink"/>
            <w:noProof/>
          </w:rPr>
          <w:t>Table 2. Architecture Maintenance Log (SITSA)</w:t>
        </w:r>
        <w:r>
          <w:rPr>
            <w:noProof/>
            <w:webHidden/>
          </w:rPr>
          <w:tab/>
        </w:r>
        <w:r>
          <w:rPr>
            <w:noProof/>
            <w:webHidden/>
          </w:rPr>
          <w:fldChar w:fldCharType="begin"/>
        </w:r>
        <w:r>
          <w:rPr>
            <w:noProof/>
            <w:webHidden/>
          </w:rPr>
          <w:instrText xml:space="preserve"> PAGEREF _Toc230278260 \h </w:instrText>
        </w:r>
        <w:r>
          <w:rPr>
            <w:noProof/>
            <w:webHidden/>
          </w:rPr>
        </w:r>
        <w:r>
          <w:rPr>
            <w:noProof/>
            <w:webHidden/>
          </w:rPr>
          <w:fldChar w:fldCharType="separate"/>
        </w:r>
        <w:r>
          <w:rPr>
            <w:noProof/>
            <w:webHidden/>
          </w:rPr>
          <w:t>7</w:t>
        </w:r>
        <w:r>
          <w:rPr>
            <w:noProof/>
            <w:webHidden/>
          </w:rPr>
          <w:fldChar w:fldCharType="end"/>
        </w:r>
      </w:hyperlink>
    </w:p>
    <w:p w14:paraId="312D8D1B" w14:textId="02EF53D5" w:rsidR="00C76DFC" w:rsidRPr="00446EC8" w:rsidRDefault="00282580" w:rsidP="00446EC8">
      <w:pPr>
        <w:pStyle w:val="TOC1"/>
        <w:rPr>
          <w:rFonts w:cstheme="minorHAnsi"/>
          <w:noProof/>
          <w:color w:val="0000FF"/>
          <w:u w:val="single"/>
        </w:rPr>
      </w:pPr>
      <w:r w:rsidRPr="004338A5">
        <w:rPr>
          <w:rStyle w:val="Hyperlink"/>
          <w:rFonts w:cstheme="minorHAnsi"/>
          <w:noProof/>
        </w:rPr>
        <w:fldChar w:fldCharType="end"/>
      </w:r>
    </w:p>
    <w:p w14:paraId="0274EDEE" w14:textId="77777777" w:rsidR="00C76DFC" w:rsidRPr="00C76DFC" w:rsidRDefault="00C76DFC" w:rsidP="007E5D22"/>
    <w:p w14:paraId="704BB337" w14:textId="77777777" w:rsidR="00446EC8" w:rsidRDefault="00446EC8" w:rsidP="00121F57">
      <w:pPr>
        <w:pStyle w:val="Heading1"/>
        <w:rPr>
          <w:rFonts w:asciiTheme="minorHAnsi" w:hAnsiTheme="minorHAnsi" w:cstheme="minorHAnsi"/>
        </w:rPr>
        <w:sectPr w:rsidR="00446EC8" w:rsidSect="00331688">
          <w:headerReference w:type="default" r:id="rId16"/>
          <w:footerReference w:type="default" r:id="rId17"/>
          <w:pgSz w:w="12240" w:h="15840"/>
          <w:pgMar w:top="1440" w:right="1440" w:bottom="1440" w:left="1440" w:header="720" w:footer="58" w:gutter="0"/>
          <w:cols w:space="720"/>
          <w:docGrid w:linePitch="360"/>
        </w:sectPr>
      </w:pPr>
      <w:bookmarkStart w:id="45" w:name="_Toc187374032"/>
      <w:bookmarkStart w:id="46" w:name="_Toc187830538"/>
      <w:bookmarkEnd w:id="45"/>
    </w:p>
    <w:p w14:paraId="163D79D0" w14:textId="77777777" w:rsidR="00121F57" w:rsidRPr="004338A5" w:rsidRDefault="00B45EAE" w:rsidP="00121F57">
      <w:pPr>
        <w:pStyle w:val="Heading1"/>
        <w:rPr>
          <w:rFonts w:asciiTheme="minorHAnsi" w:hAnsiTheme="minorHAnsi" w:cstheme="minorHAnsi"/>
        </w:rPr>
      </w:pPr>
      <w:r w:rsidRPr="004338A5">
        <w:rPr>
          <w:rFonts w:asciiTheme="minorHAnsi" w:hAnsiTheme="minorHAnsi" w:cstheme="minorHAnsi"/>
        </w:rPr>
        <w:lastRenderedPageBreak/>
        <w:t>Introduction</w:t>
      </w:r>
      <w:bookmarkEnd w:id="46"/>
    </w:p>
    <w:p w14:paraId="59592E9D" w14:textId="6F527829" w:rsidR="00710915" w:rsidRPr="00710915" w:rsidRDefault="00710915" w:rsidP="00710915">
      <w:pPr>
        <w:rPr>
          <w:rFonts w:asciiTheme="minorHAnsi" w:hAnsiTheme="minorHAnsi" w:cstheme="minorHAnsi"/>
          <w:szCs w:val="24"/>
        </w:rPr>
      </w:pPr>
      <w:bookmarkStart w:id="47" w:name="_Hlk186426120"/>
      <w:r w:rsidRPr="00710915">
        <w:rPr>
          <w:rFonts w:asciiTheme="minorHAnsi" w:hAnsiTheme="minorHAnsi" w:cstheme="minorHAnsi"/>
          <w:szCs w:val="24"/>
        </w:rPr>
        <w:t xml:space="preserve">This Architecture Update Report for the Florida </w:t>
      </w:r>
      <w:r w:rsidR="00DC65F1">
        <w:rPr>
          <w:rFonts w:asciiTheme="minorHAnsi" w:hAnsiTheme="minorHAnsi" w:cstheme="minorHAnsi"/>
          <w:szCs w:val="24"/>
        </w:rPr>
        <w:t xml:space="preserve">Statewide </w:t>
      </w:r>
      <w:r w:rsidR="00617EF2">
        <w:rPr>
          <w:rFonts w:asciiTheme="minorHAnsi" w:hAnsiTheme="minorHAnsi" w:cstheme="minorHAnsi"/>
          <w:szCs w:val="24"/>
        </w:rPr>
        <w:t>Intelligent Transportation System (ITS) Architecture (</w:t>
      </w:r>
      <w:r w:rsidR="00DC65F1">
        <w:rPr>
          <w:rFonts w:asciiTheme="minorHAnsi" w:hAnsiTheme="minorHAnsi" w:cstheme="minorHAnsi"/>
          <w:szCs w:val="24"/>
        </w:rPr>
        <w:t>S</w:t>
      </w:r>
      <w:r w:rsidRPr="00710915">
        <w:rPr>
          <w:rFonts w:asciiTheme="minorHAnsi" w:hAnsiTheme="minorHAnsi" w:cstheme="minorHAnsi"/>
          <w:szCs w:val="24"/>
        </w:rPr>
        <w:t>ITSA</w:t>
      </w:r>
      <w:r w:rsidR="00617EF2">
        <w:rPr>
          <w:rFonts w:asciiTheme="minorHAnsi" w:hAnsiTheme="minorHAnsi" w:cstheme="minorHAnsi"/>
          <w:szCs w:val="24"/>
        </w:rPr>
        <w:t>)</w:t>
      </w:r>
      <w:r w:rsidRPr="00710915">
        <w:rPr>
          <w:rFonts w:asciiTheme="minorHAnsi" w:hAnsiTheme="minorHAnsi" w:cstheme="minorHAnsi"/>
          <w:szCs w:val="24"/>
        </w:rPr>
        <w:t xml:space="preserve"> identifies the revisions incorporated into the architecture. Revisions made to </w:t>
      </w:r>
      <w:proofErr w:type="gramStart"/>
      <w:r w:rsidRPr="00710915">
        <w:rPr>
          <w:rFonts w:asciiTheme="minorHAnsi" w:hAnsiTheme="minorHAnsi" w:cstheme="minorHAnsi"/>
          <w:szCs w:val="24"/>
        </w:rPr>
        <w:t xml:space="preserve">the </w:t>
      </w:r>
      <w:r w:rsidR="00DC65F1">
        <w:rPr>
          <w:rFonts w:asciiTheme="minorHAnsi" w:hAnsiTheme="minorHAnsi" w:cstheme="minorHAnsi"/>
          <w:szCs w:val="24"/>
        </w:rPr>
        <w:t>S</w:t>
      </w:r>
      <w:r w:rsidRPr="00710915">
        <w:rPr>
          <w:rFonts w:asciiTheme="minorHAnsi" w:hAnsiTheme="minorHAnsi" w:cstheme="minorHAnsi"/>
          <w:szCs w:val="24"/>
        </w:rPr>
        <w:t>ITSA</w:t>
      </w:r>
      <w:proofErr w:type="gramEnd"/>
      <w:r w:rsidRPr="00710915">
        <w:rPr>
          <w:rFonts w:asciiTheme="minorHAnsi" w:hAnsiTheme="minorHAnsi" w:cstheme="minorHAnsi"/>
          <w:szCs w:val="24"/>
        </w:rPr>
        <w:t xml:space="preserve"> are documented in this report to support Stakeholder input received through Architecture Change Requests as part of the Florida </w:t>
      </w:r>
      <w:r w:rsidR="00D43B6A">
        <w:rPr>
          <w:rFonts w:asciiTheme="minorHAnsi" w:hAnsiTheme="minorHAnsi" w:cstheme="minorHAnsi"/>
          <w:szCs w:val="24"/>
        </w:rPr>
        <w:t>I</w:t>
      </w:r>
      <w:r w:rsidRPr="00710915">
        <w:rPr>
          <w:rFonts w:asciiTheme="minorHAnsi" w:hAnsiTheme="minorHAnsi" w:cstheme="minorHAnsi"/>
          <w:szCs w:val="24"/>
        </w:rPr>
        <w:t xml:space="preserve">TS Architecture Support and Maintenance Project. </w:t>
      </w:r>
    </w:p>
    <w:p w14:paraId="59EAF58E" w14:textId="5460A55E" w:rsidR="00806E6F" w:rsidRDefault="00710915" w:rsidP="00DA0847">
      <w:pPr>
        <w:rPr>
          <w:rFonts w:asciiTheme="minorHAnsi" w:hAnsiTheme="minorHAnsi" w:cstheme="minorHAnsi"/>
          <w:szCs w:val="24"/>
        </w:rPr>
      </w:pPr>
      <w:r w:rsidRPr="00710915">
        <w:rPr>
          <w:rFonts w:asciiTheme="minorHAnsi" w:hAnsiTheme="minorHAnsi" w:cstheme="minorHAnsi"/>
          <w:szCs w:val="24"/>
        </w:rPr>
        <w:t>The Florida ITS Architecture Support and Maintenance Project included the initial major update of the Statewide ITS Architecture (SITSA) and seven RITSAs. Following the major update phase, periodic updates are executed to maintain the architecture content. The FDOT Architecture Team coordinates with the FDOT Project Manager or designee and each applicable District Transportation Systems Management and Operations (TSM&amp;O) Program Engineer or designee for the RITSAs</w:t>
      </w:r>
      <w:r w:rsidR="00173761">
        <w:rPr>
          <w:rFonts w:asciiTheme="minorHAnsi" w:hAnsiTheme="minorHAnsi" w:cstheme="minorHAnsi"/>
          <w:szCs w:val="24"/>
        </w:rPr>
        <w:t>.</w:t>
      </w:r>
      <w:r w:rsidR="00806E6F">
        <w:rPr>
          <w:rFonts w:asciiTheme="minorHAnsi" w:hAnsiTheme="minorHAnsi" w:cstheme="minorHAnsi"/>
          <w:szCs w:val="24"/>
        </w:rPr>
        <w:t xml:space="preserve"> </w:t>
      </w:r>
    </w:p>
    <w:p w14:paraId="09F3082A" w14:textId="77777777" w:rsidR="00450B31" w:rsidRPr="00F0446D" w:rsidRDefault="009539B8" w:rsidP="00121F57">
      <w:pPr>
        <w:pStyle w:val="Heading1"/>
        <w:rPr>
          <w:rFonts w:asciiTheme="minorHAnsi" w:hAnsiTheme="minorHAnsi" w:cstheme="minorHAnsi"/>
        </w:rPr>
      </w:pPr>
      <w:bookmarkStart w:id="48" w:name="_Toc187830539"/>
      <w:bookmarkEnd w:id="47"/>
      <w:r w:rsidRPr="00F0446D">
        <w:rPr>
          <w:rFonts w:asciiTheme="minorHAnsi" w:hAnsiTheme="minorHAnsi" w:cstheme="minorHAnsi"/>
        </w:rPr>
        <w:t>Description</w:t>
      </w:r>
      <w:r w:rsidR="00ED5DF8" w:rsidRPr="00F0446D">
        <w:rPr>
          <w:rFonts w:asciiTheme="minorHAnsi" w:hAnsiTheme="minorHAnsi" w:cstheme="minorHAnsi"/>
        </w:rPr>
        <w:t xml:space="preserve"> of Changes</w:t>
      </w:r>
      <w:bookmarkEnd w:id="48"/>
    </w:p>
    <w:p w14:paraId="4FB6B07D" w14:textId="31893DA9" w:rsidR="005D545E" w:rsidRDefault="00173761" w:rsidP="005D545E">
      <w:pPr>
        <w:rPr>
          <w:rFonts w:asciiTheme="minorHAnsi" w:hAnsiTheme="minorHAnsi" w:cstheme="minorHAnsi"/>
        </w:rPr>
      </w:pPr>
      <w:r>
        <w:rPr>
          <w:rFonts w:asciiTheme="minorHAnsi" w:hAnsiTheme="minorHAnsi" w:cstheme="minorHAnsi"/>
        </w:rPr>
        <w:t xml:space="preserve">Two </w:t>
      </w:r>
      <w:r w:rsidR="005D545E">
        <w:rPr>
          <w:rFonts w:asciiTheme="minorHAnsi" w:hAnsiTheme="minorHAnsi" w:cstheme="minorHAnsi"/>
        </w:rPr>
        <w:t xml:space="preserve">maintenance log items were addressed in the update. </w:t>
      </w:r>
      <w:r w:rsidR="00330B7A">
        <w:rPr>
          <w:rFonts w:asciiTheme="minorHAnsi" w:hAnsiTheme="minorHAnsi" w:cstheme="minorHAnsi"/>
        </w:rPr>
        <w:fldChar w:fldCharType="begin"/>
      </w:r>
      <w:r w:rsidR="00330B7A">
        <w:rPr>
          <w:rFonts w:asciiTheme="minorHAnsi" w:hAnsiTheme="minorHAnsi" w:cstheme="minorHAnsi"/>
        </w:rPr>
        <w:instrText xml:space="preserve"> REF _Ref187829934 \h </w:instrText>
      </w:r>
      <w:r w:rsidR="00330B7A">
        <w:rPr>
          <w:rFonts w:asciiTheme="minorHAnsi" w:hAnsiTheme="minorHAnsi" w:cstheme="minorHAnsi"/>
        </w:rPr>
      </w:r>
      <w:r w:rsidR="00330B7A">
        <w:rPr>
          <w:rFonts w:asciiTheme="minorHAnsi" w:hAnsiTheme="minorHAnsi" w:cstheme="minorHAnsi"/>
        </w:rPr>
        <w:fldChar w:fldCharType="separate"/>
      </w:r>
      <w:r w:rsidR="00330B7A" w:rsidRPr="00330B7A">
        <w:rPr>
          <w:szCs w:val="24"/>
        </w:rPr>
        <w:t xml:space="preserve">Table </w:t>
      </w:r>
      <w:r w:rsidR="00330B7A" w:rsidRPr="00330B7A">
        <w:rPr>
          <w:noProof/>
          <w:szCs w:val="24"/>
        </w:rPr>
        <w:t>1</w:t>
      </w:r>
      <w:r w:rsidR="00330B7A">
        <w:rPr>
          <w:rFonts w:asciiTheme="minorHAnsi" w:hAnsiTheme="minorHAnsi" w:cstheme="minorHAnsi"/>
        </w:rPr>
        <w:fldChar w:fldCharType="end"/>
      </w:r>
      <w:r w:rsidR="00330B7A">
        <w:rPr>
          <w:rFonts w:asciiTheme="minorHAnsi" w:hAnsiTheme="minorHAnsi" w:cstheme="minorHAnsi"/>
        </w:rPr>
        <w:t xml:space="preserve"> </w:t>
      </w:r>
      <w:r w:rsidR="005D545E">
        <w:rPr>
          <w:rFonts w:asciiTheme="minorHAnsi" w:hAnsiTheme="minorHAnsi" w:cstheme="minorHAnsi"/>
        </w:rPr>
        <w:t xml:space="preserve">provides descriptions for each change request that was implemented in the architecture update. A log reference number is provided for each change to </w:t>
      </w:r>
      <w:r w:rsidR="00330B7A">
        <w:rPr>
          <w:rFonts w:asciiTheme="minorHAnsi" w:hAnsiTheme="minorHAnsi" w:cstheme="minorHAnsi"/>
        </w:rPr>
        <w:t>relate</w:t>
      </w:r>
      <w:r w:rsidR="005D545E">
        <w:rPr>
          <w:rFonts w:asciiTheme="minorHAnsi" w:hAnsiTheme="minorHAnsi" w:cstheme="minorHAnsi"/>
        </w:rPr>
        <w:t xml:space="preserve"> it to the Architecture Maintenance Log that is provided in Appendix A. Each architecture change that is received is added to the maintenance log for tracking and disposition.</w:t>
      </w:r>
    </w:p>
    <w:p w14:paraId="172DBE40" w14:textId="4031F213" w:rsidR="00CD675C" w:rsidRDefault="00EF35B7" w:rsidP="00BC52B1">
      <w:pPr>
        <w:spacing w:after="160" w:line="259" w:lineRule="auto"/>
        <w:jc w:val="left"/>
        <w:rPr>
          <w:rFonts w:asciiTheme="minorHAnsi" w:hAnsiTheme="minorHAnsi" w:cstheme="minorHAnsi"/>
        </w:rPr>
      </w:pPr>
      <w:r>
        <w:rPr>
          <w:rFonts w:asciiTheme="minorHAnsi" w:hAnsiTheme="minorHAnsi" w:cstheme="minorHAnsi"/>
        </w:rPr>
        <w:t xml:space="preserve">The change requests processed </w:t>
      </w:r>
      <w:r w:rsidR="009D56B8">
        <w:rPr>
          <w:rFonts w:asciiTheme="minorHAnsi" w:hAnsiTheme="minorHAnsi" w:cstheme="minorHAnsi"/>
        </w:rPr>
        <w:t>with this update were all pointed at updates to the regional planning documents listed on the Resources tab of the architecture website.</w:t>
      </w:r>
    </w:p>
    <w:p w14:paraId="3FA7C307" w14:textId="77777777" w:rsidR="00501C71" w:rsidRDefault="00501C71" w:rsidP="00CD675C">
      <w:pPr>
        <w:rPr>
          <w:rFonts w:asciiTheme="minorHAnsi" w:hAnsiTheme="minorHAnsi" w:cstheme="minorHAnsi"/>
        </w:rPr>
        <w:sectPr w:rsidR="00501C71" w:rsidSect="00331688">
          <w:pgSz w:w="12240" w:h="15840"/>
          <w:pgMar w:top="1440" w:right="1440" w:bottom="1440" w:left="1440" w:header="720" w:footer="58" w:gutter="0"/>
          <w:cols w:space="720"/>
          <w:docGrid w:linePitch="360"/>
        </w:sectPr>
      </w:pPr>
    </w:p>
    <w:p w14:paraId="01868A84" w14:textId="56820873" w:rsidR="00501C71" w:rsidRPr="00D41E58" w:rsidRDefault="00501C71" w:rsidP="00D41E58">
      <w:pPr>
        <w:pStyle w:val="Caption"/>
        <w:keepNext/>
        <w:jc w:val="center"/>
        <w:rPr>
          <w:sz w:val="24"/>
          <w:szCs w:val="24"/>
        </w:rPr>
      </w:pPr>
      <w:bookmarkStart w:id="49" w:name="_Ref187829934"/>
      <w:bookmarkStart w:id="50" w:name="_Toc230278259"/>
      <w:r w:rsidRPr="00D41E58">
        <w:rPr>
          <w:sz w:val="24"/>
          <w:szCs w:val="24"/>
        </w:rPr>
        <w:lastRenderedPageBreak/>
        <w:t xml:space="preserve">Table </w:t>
      </w:r>
      <w:r w:rsidRPr="00D41E58">
        <w:rPr>
          <w:sz w:val="24"/>
          <w:szCs w:val="24"/>
        </w:rPr>
        <w:fldChar w:fldCharType="begin"/>
      </w:r>
      <w:r w:rsidRPr="00D41E58">
        <w:rPr>
          <w:sz w:val="24"/>
          <w:szCs w:val="24"/>
        </w:rPr>
        <w:instrText xml:space="preserve"> SEQ Table \* ARABIC </w:instrText>
      </w:r>
      <w:r w:rsidRPr="00D41E58">
        <w:rPr>
          <w:sz w:val="24"/>
          <w:szCs w:val="24"/>
        </w:rPr>
        <w:fldChar w:fldCharType="separate"/>
      </w:r>
      <w:r w:rsidR="00915FE9">
        <w:rPr>
          <w:noProof/>
          <w:sz w:val="24"/>
          <w:szCs w:val="24"/>
        </w:rPr>
        <w:t>1</w:t>
      </w:r>
      <w:r w:rsidRPr="00D41E58">
        <w:rPr>
          <w:sz w:val="24"/>
          <w:szCs w:val="24"/>
        </w:rPr>
        <w:fldChar w:fldCharType="end"/>
      </w:r>
      <w:bookmarkEnd w:id="49"/>
      <w:r w:rsidRPr="00D41E58">
        <w:rPr>
          <w:sz w:val="24"/>
          <w:szCs w:val="24"/>
        </w:rPr>
        <w:t>. Architecture Updates</w:t>
      </w:r>
      <w:bookmarkEnd w:id="50"/>
    </w:p>
    <w:tbl>
      <w:tblPr>
        <w:tblStyle w:val="TableGrid4"/>
        <w:tblW w:w="13120" w:type="dxa"/>
        <w:tblLook w:val="04A0" w:firstRow="1" w:lastRow="0" w:firstColumn="1" w:lastColumn="0" w:noHBand="0" w:noVBand="1"/>
      </w:tblPr>
      <w:tblGrid>
        <w:gridCol w:w="5035"/>
        <w:gridCol w:w="1080"/>
        <w:gridCol w:w="7005"/>
      </w:tblGrid>
      <w:tr w:rsidR="00501C71" w:rsidRPr="004F03F6" w14:paraId="5DCC4348" w14:textId="77777777" w:rsidTr="002A35D3">
        <w:trPr>
          <w:tblHeader/>
        </w:trPr>
        <w:tc>
          <w:tcPr>
            <w:tcW w:w="5035" w:type="dxa"/>
            <w:tcBorders>
              <w:bottom w:val="single" w:sz="4" w:space="0" w:color="auto"/>
            </w:tcBorders>
            <w:shd w:val="clear" w:color="auto" w:fill="1F4E79" w:themeFill="accent5" w:themeFillShade="80"/>
            <w:vAlign w:val="center"/>
          </w:tcPr>
          <w:p w14:paraId="60C59E68" w14:textId="77777777" w:rsidR="00501C71" w:rsidRPr="004F03F6" w:rsidRDefault="00501C71" w:rsidP="00EA5116">
            <w:pPr>
              <w:spacing w:after="0"/>
              <w:jc w:val="center"/>
              <w:rPr>
                <w:rFonts w:cstheme="minorHAnsi"/>
                <w:b/>
                <w:bCs/>
                <w:color w:val="FFFFFF" w:themeColor="background1"/>
                <w:sz w:val="22"/>
              </w:rPr>
            </w:pPr>
            <w:r w:rsidRPr="004F03F6">
              <w:rPr>
                <w:rFonts w:cstheme="minorHAnsi"/>
                <w:b/>
                <w:bCs/>
                <w:color w:val="FFFFFF" w:themeColor="background1"/>
                <w:sz w:val="22"/>
              </w:rPr>
              <w:t>Change</w:t>
            </w:r>
          </w:p>
        </w:tc>
        <w:tc>
          <w:tcPr>
            <w:tcW w:w="1080" w:type="dxa"/>
            <w:tcBorders>
              <w:bottom w:val="single" w:sz="4" w:space="0" w:color="auto"/>
            </w:tcBorders>
            <w:shd w:val="clear" w:color="auto" w:fill="1F4E79" w:themeFill="accent5" w:themeFillShade="80"/>
            <w:vAlign w:val="center"/>
          </w:tcPr>
          <w:p w14:paraId="185ADF83" w14:textId="77777777" w:rsidR="00501C71" w:rsidRPr="004F03F6" w:rsidRDefault="00501C71" w:rsidP="00EA5116">
            <w:pPr>
              <w:spacing w:after="0"/>
              <w:jc w:val="center"/>
              <w:rPr>
                <w:rFonts w:cstheme="minorHAnsi"/>
                <w:b/>
                <w:bCs/>
                <w:color w:val="FFFFFF" w:themeColor="background1"/>
                <w:sz w:val="22"/>
              </w:rPr>
            </w:pPr>
            <w:r w:rsidRPr="004F03F6">
              <w:rPr>
                <w:rFonts w:cstheme="minorHAnsi"/>
                <w:b/>
                <w:bCs/>
                <w:color w:val="FFFFFF" w:themeColor="background1"/>
                <w:sz w:val="22"/>
              </w:rPr>
              <w:t>Log Ref #</w:t>
            </w:r>
          </w:p>
        </w:tc>
        <w:tc>
          <w:tcPr>
            <w:tcW w:w="7005" w:type="dxa"/>
            <w:tcBorders>
              <w:bottom w:val="single" w:sz="4" w:space="0" w:color="auto"/>
            </w:tcBorders>
            <w:shd w:val="clear" w:color="auto" w:fill="1F4E79" w:themeFill="accent5" w:themeFillShade="80"/>
            <w:vAlign w:val="center"/>
          </w:tcPr>
          <w:p w14:paraId="713D755C" w14:textId="77777777" w:rsidR="00501C71" w:rsidRPr="004F03F6" w:rsidRDefault="00501C71" w:rsidP="00EA5116">
            <w:pPr>
              <w:spacing w:after="0"/>
              <w:jc w:val="center"/>
              <w:rPr>
                <w:rFonts w:cstheme="minorHAnsi"/>
                <w:b/>
                <w:bCs/>
                <w:color w:val="FFFFFF" w:themeColor="background1"/>
                <w:sz w:val="22"/>
              </w:rPr>
            </w:pPr>
            <w:r w:rsidRPr="004F03F6">
              <w:rPr>
                <w:rFonts w:cstheme="minorHAnsi"/>
                <w:b/>
                <w:bCs/>
                <w:color w:val="FFFFFF" w:themeColor="background1"/>
                <w:sz w:val="22"/>
              </w:rPr>
              <w:t>Actions Taken / Changes Implemented</w:t>
            </w:r>
          </w:p>
        </w:tc>
      </w:tr>
      <w:tr w:rsidR="007243A7" w:rsidRPr="004F03F6" w14:paraId="03DD87C1" w14:textId="77777777" w:rsidTr="002A35D3">
        <w:tc>
          <w:tcPr>
            <w:tcW w:w="5035" w:type="dxa"/>
            <w:tcBorders>
              <w:top w:val="single" w:sz="4" w:space="0" w:color="auto"/>
              <w:left w:val="single" w:sz="4" w:space="0" w:color="auto"/>
              <w:bottom w:val="single" w:sz="4" w:space="0" w:color="auto"/>
              <w:right w:val="single" w:sz="4" w:space="0" w:color="auto"/>
            </w:tcBorders>
          </w:tcPr>
          <w:p w14:paraId="003DFA8D" w14:textId="6E91F71D" w:rsidR="007243A7" w:rsidRPr="004F03F6" w:rsidRDefault="00C6076C" w:rsidP="007243A7">
            <w:pPr>
              <w:spacing w:after="0"/>
              <w:jc w:val="left"/>
              <w:rPr>
                <w:rFonts w:asciiTheme="minorHAnsi" w:hAnsiTheme="minorHAnsi" w:cstheme="minorHAnsi"/>
                <w:sz w:val="22"/>
              </w:rPr>
            </w:pPr>
            <w:r w:rsidRPr="00C6076C">
              <w:rPr>
                <w:rFonts w:cs="Calibri"/>
                <w:color w:val="000000"/>
                <w:sz w:val="22"/>
              </w:rPr>
              <w:t xml:space="preserve">Stakeholder Name Change - Civil Integrated Management (CIM) is now known as the Office of Operational Technology (OOT). </w:t>
            </w:r>
          </w:p>
        </w:tc>
        <w:tc>
          <w:tcPr>
            <w:tcW w:w="1080" w:type="dxa"/>
            <w:tcBorders>
              <w:top w:val="single" w:sz="4" w:space="0" w:color="auto"/>
              <w:left w:val="single" w:sz="4" w:space="0" w:color="auto"/>
              <w:bottom w:val="single" w:sz="4" w:space="0" w:color="auto"/>
              <w:right w:val="single" w:sz="4" w:space="0" w:color="auto"/>
            </w:tcBorders>
          </w:tcPr>
          <w:p w14:paraId="64C19B15" w14:textId="794BAEB4" w:rsidR="007243A7" w:rsidRPr="004F03F6" w:rsidRDefault="001B1FA5" w:rsidP="007243A7">
            <w:pPr>
              <w:spacing w:after="0"/>
              <w:jc w:val="center"/>
              <w:rPr>
                <w:rFonts w:asciiTheme="minorHAnsi" w:hAnsiTheme="minorHAnsi" w:cstheme="minorHAnsi"/>
                <w:sz w:val="22"/>
              </w:rPr>
            </w:pPr>
            <w:r>
              <w:rPr>
                <w:rFonts w:cs="Calibri"/>
                <w:color w:val="000000"/>
                <w:sz w:val="22"/>
              </w:rPr>
              <w:t>204</w:t>
            </w:r>
          </w:p>
        </w:tc>
        <w:tc>
          <w:tcPr>
            <w:tcW w:w="7005" w:type="dxa"/>
            <w:tcBorders>
              <w:top w:val="single" w:sz="4" w:space="0" w:color="auto"/>
              <w:left w:val="single" w:sz="4" w:space="0" w:color="auto"/>
              <w:bottom w:val="single" w:sz="4" w:space="0" w:color="auto"/>
              <w:right w:val="single" w:sz="4" w:space="0" w:color="auto"/>
            </w:tcBorders>
          </w:tcPr>
          <w:p w14:paraId="2D36575C" w14:textId="77777777" w:rsidR="007243A7" w:rsidRDefault="000D43D2" w:rsidP="00A609BB">
            <w:pPr>
              <w:pStyle w:val="ListParagraph"/>
              <w:numPr>
                <w:ilvl w:val="0"/>
                <w:numId w:val="18"/>
              </w:numPr>
              <w:spacing w:after="0"/>
              <w:ind w:right="76"/>
              <w:jc w:val="left"/>
              <w:rPr>
                <w:rFonts w:asciiTheme="minorHAnsi" w:hAnsiTheme="minorHAnsi" w:cstheme="minorHAnsi"/>
                <w:sz w:val="22"/>
              </w:rPr>
            </w:pPr>
            <w:r>
              <w:rPr>
                <w:rFonts w:asciiTheme="minorHAnsi" w:hAnsiTheme="minorHAnsi" w:cstheme="minorHAnsi"/>
                <w:sz w:val="22"/>
              </w:rPr>
              <w:t>Renamed the stakeholder, which was reflected in the following:</w:t>
            </w:r>
          </w:p>
          <w:p w14:paraId="605CF1B0" w14:textId="048A13FC" w:rsidR="000D43D2" w:rsidRDefault="00F17EDD" w:rsidP="000D43D2">
            <w:pPr>
              <w:pStyle w:val="ListParagraph"/>
              <w:numPr>
                <w:ilvl w:val="1"/>
                <w:numId w:val="18"/>
              </w:numPr>
              <w:spacing w:after="0"/>
              <w:ind w:right="76"/>
              <w:jc w:val="left"/>
              <w:rPr>
                <w:rFonts w:asciiTheme="minorHAnsi" w:hAnsiTheme="minorHAnsi" w:cstheme="minorHAnsi"/>
                <w:sz w:val="22"/>
              </w:rPr>
            </w:pPr>
            <w:r>
              <w:rPr>
                <w:rFonts w:asciiTheme="minorHAnsi" w:hAnsiTheme="minorHAnsi" w:cstheme="minorHAnsi"/>
                <w:sz w:val="22"/>
              </w:rPr>
              <w:t>Stakeholders tab</w:t>
            </w:r>
            <w:r w:rsidR="00944C4B">
              <w:rPr>
                <w:rFonts w:asciiTheme="minorHAnsi" w:hAnsiTheme="minorHAnsi" w:cstheme="minorHAnsi"/>
                <w:sz w:val="22"/>
              </w:rPr>
              <w:t xml:space="preserve"> </w:t>
            </w:r>
            <w:r w:rsidR="00172076">
              <w:rPr>
                <w:rFonts w:asciiTheme="minorHAnsi" w:hAnsiTheme="minorHAnsi" w:cstheme="minorHAnsi"/>
                <w:sz w:val="22"/>
              </w:rPr>
              <w:t>–</w:t>
            </w:r>
            <w:r w:rsidR="00944C4B">
              <w:rPr>
                <w:rFonts w:asciiTheme="minorHAnsi" w:hAnsiTheme="minorHAnsi" w:cstheme="minorHAnsi"/>
                <w:sz w:val="22"/>
              </w:rPr>
              <w:t xml:space="preserve"> </w:t>
            </w:r>
            <w:r w:rsidR="00172076">
              <w:rPr>
                <w:rFonts w:asciiTheme="minorHAnsi" w:hAnsiTheme="minorHAnsi" w:cstheme="minorHAnsi"/>
                <w:sz w:val="22"/>
              </w:rPr>
              <w:t xml:space="preserve">FDOT </w:t>
            </w:r>
            <w:r w:rsidR="00944C4B" w:rsidRPr="00C6076C">
              <w:rPr>
                <w:rFonts w:cs="Calibri"/>
                <w:color w:val="000000"/>
                <w:sz w:val="22"/>
              </w:rPr>
              <w:t xml:space="preserve">Civil Integrated Management (CIM) is now </w:t>
            </w:r>
            <w:r w:rsidR="00172076">
              <w:rPr>
                <w:rFonts w:cs="Calibri"/>
                <w:color w:val="000000"/>
                <w:sz w:val="22"/>
              </w:rPr>
              <w:t xml:space="preserve">FDOT </w:t>
            </w:r>
            <w:r w:rsidR="00944C4B" w:rsidRPr="00C6076C">
              <w:rPr>
                <w:rFonts w:cs="Calibri"/>
                <w:color w:val="000000"/>
                <w:sz w:val="22"/>
              </w:rPr>
              <w:t>Office of Operational Technology (OOT)</w:t>
            </w:r>
          </w:p>
          <w:p w14:paraId="726766BE" w14:textId="40B27F0F" w:rsidR="00F17EDD" w:rsidRPr="007243A7" w:rsidRDefault="00D07E49" w:rsidP="000D43D2">
            <w:pPr>
              <w:pStyle w:val="ListParagraph"/>
              <w:numPr>
                <w:ilvl w:val="1"/>
                <w:numId w:val="18"/>
              </w:numPr>
              <w:spacing w:after="0"/>
              <w:ind w:right="76"/>
              <w:jc w:val="left"/>
              <w:rPr>
                <w:rFonts w:asciiTheme="minorHAnsi" w:hAnsiTheme="minorHAnsi" w:cstheme="minorHAnsi"/>
                <w:sz w:val="22"/>
              </w:rPr>
            </w:pPr>
            <w:r>
              <w:rPr>
                <w:rFonts w:asciiTheme="minorHAnsi" w:hAnsiTheme="minorHAnsi" w:cstheme="minorHAnsi"/>
                <w:sz w:val="22"/>
              </w:rPr>
              <w:t xml:space="preserve">Diagrams involving that stakeholder’s elements </w:t>
            </w:r>
          </w:p>
        </w:tc>
      </w:tr>
      <w:tr w:rsidR="00E345B8" w:rsidRPr="004F03F6" w14:paraId="74899933" w14:textId="77777777" w:rsidTr="002A35D3">
        <w:tc>
          <w:tcPr>
            <w:tcW w:w="5035" w:type="dxa"/>
            <w:tcBorders>
              <w:top w:val="single" w:sz="4" w:space="0" w:color="auto"/>
              <w:left w:val="single" w:sz="4" w:space="0" w:color="auto"/>
              <w:bottom w:val="single" w:sz="4" w:space="0" w:color="auto"/>
              <w:right w:val="single" w:sz="4" w:space="0" w:color="auto"/>
            </w:tcBorders>
          </w:tcPr>
          <w:p w14:paraId="76917901" w14:textId="18354AB6" w:rsidR="00E345B8" w:rsidRPr="00E345B8" w:rsidRDefault="000A4AFE" w:rsidP="00E345B8">
            <w:pPr>
              <w:spacing w:after="0"/>
              <w:jc w:val="left"/>
              <w:rPr>
                <w:rFonts w:cs="Calibri"/>
                <w:color w:val="000000"/>
                <w:sz w:val="22"/>
              </w:rPr>
            </w:pPr>
            <w:r>
              <w:rPr>
                <w:rFonts w:cs="Calibri"/>
                <w:color w:val="000000"/>
                <w:sz w:val="22"/>
              </w:rPr>
              <w:t xml:space="preserve">Project Name Change - </w:t>
            </w:r>
            <w:r w:rsidRPr="000A4AFE">
              <w:rPr>
                <w:rFonts w:cs="Calibri"/>
                <w:color w:val="000000"/>
                <w:sz w:val="22"/>
              </w:rPr>
              <w:t>V2X DEP has been renamed to Data Exchange for Operational Techn</w:t>
            </w:r>
            <w:r>
              <w:rPr>
                <w:rFonts w:cs="Calibri"/>
                <w:color w:val="000000"/>
                <w:sz w:val="22"/>
              </w:rPr>
              <w:t>o</w:t>
            </w:r>
            <w:r w:rsidRPr="000A4AFE">
              <w:rPr>
                <w:rFonts w:cs="Calibri"/>
                <w:color w:val="000000"/>
                <w:sz w:val="22"/>
              </w:rPr>
              <w:t>logy (DEPOT).</w:t>
            </w:r>
          </w:p>
        </w:tc>
        <w:tc>
          <w:tcPr>
            <w:tcW w:w="1080" w:type="dxa"/>
            <w:tcBorders>
              <w:top w:val="single" w:sz="4" w:space="0" w:color="auto"/>
              <w:left w:val="single" w:sz="4" w:space="0" w:color="auto"/>
              <w:bottom w:val="single" w:sz="4" w:space="0" w:color="auto"/>
              <w:right w:val="single" w:sz="4" w:space="0" w:color="auto"/>
            </w:tcBorders>
          </w:tcPr>
          <w:p w14:paraId="45DC2348" w14:textId="4BC0FBDB" w:rsidR="00E345B8" w:rsidRDefault="000A4AFE" w:rsidP="00E345B8">
            <w:pPr>
              <w:spacing w:after="0"/>
              <w:jc w:val="center"/>
              <w:rPr>
                <w:rFonts w:cs="Calibri"/>
                <w:color w:val="000000"/>
                <w:sz w:val="22"/>
              </w:rPr>
            </w:pPr>
            <w:r>
              <w:rPr>
                <w:rFonts w:cs="Calibri"/>
                <w:color w:val="000000"/>
                <w:sz w:val="22"/>
              </w:rPr>
              <w:t>205</w:t>
            </w:r>
          </w:p>
        </w:tc>
        <w:tc>
          <w:tcPr>
            <w:tcW w:w="7005" w:type="dxa"/>
            <w:tcBorders>
              <w:top w:val="single" w:sz="4" w:space="0" w:color="auto"/>
              <w:left w:val="single" w:sz="4" w:space="0" w:color="auto"/>
              <w:bottom w:val="single" w:sz="4" w:space="0" w:color="auto"/>
              <w:right w:val="single" w:sz="4" w:space="0" w:color="auto"/>
            </w:tcBorders>
          </w:tcPr>
          <w:p w14:paraId="33CC51A9" w14:textId="061D6984" w:rsidR="005F55EA" w:rsidRDefault="005F55EA" w:rsidP="005F55EA">
            <w:pPr>
              <w:pStyle w:val="ListParagraph"/>
              <w:numPr>
                <w:ilvl w:val="0"/>
                <w:numId w:val="18"/>
              </w:numPr>
              <w:spacing w:after="0"/>
              <w:ind w:right="76"/>
              <w:jc w:val="left"/>
              <w:rPr>
                <w:rFonts w:asciiTheme="minorHAnsi" w:hAnsiTheme="minorHAnsi" w:cstheme="minorHAnsi"/>
                <w:sz w:val="22"/>
              </w:rPr>
            </w:pPr>
            <w:r>
              <w:rPr>
                <w:rFonts w:asciiTheme="minorHAnsi" w:hAnsiTheme="minorHAnsi" w:cstheme="minorHAnsi"/>
                <w:sz w:val="22"/>
              </w:rPr>
              <w:t>Renamed the project, which was reflected in the following:</w:t>
            </w:r>
          </w:p>
          <w:p w14:paraId="406590DE" w14:textId="7CC87F9E" w:rsidR="005F55EA" w:rsidRPr="005507FE" w:rsidRDefault="005F55EA" w:rsidP="005F55EA">
            <w:pPr>
              <w:pStyle w:val="ListParagraph"/>
              <w:numPr>
                <w:ilvl w:val="1"/>
                <w:numId w:val="18"/>
              </w:numPr>
              <w:spacing w:after="0"/>
              <w:ind w:right="76"/>
              <w:jc w:val="left"/>
              <w:rPr>
                <w:rFonts w:asciiTheme="minorHAnsi" w:hAnsiTheme="minorHAnsi" w:cstheme="minorHAnsi"/>
                <w:sz w:val="22"/>
              </w:rPr>
            </w:pPr>
            <w:r>
              <w:rPr>
                <w:rFonts w:asciiTheme="minorHAnsi" w:hAnsiTheme="minorHAnsi" w:cstheme="minorHAnsi"/>
                <w:sz w:val="22"/>
              </w:rPr>
              <w:t xml:space="preserve">Inventory tab – </w:t>
            </w:r>
            <w:r w:rsidR="00DE3B44" w:rsidRPr="00DE3B44">
              <w:rPr>
                <w:rFonts w:asciiTheme="minorHAnsi" w:hAnsiTheme="minorHAnsi" w:cstheme="minorHAnsi"/>
                <w:sz w:val="22"/>
              </w:rPr>
              <w:t>Florida V2X Data Exchange Platform</w:t>
            </w:r>
            <w:r w:rsidRPr="00C6076C">
              <w:rPr>
                <w:rFonts w:cs="Calibri"/>
                <w:color w:val="000000"/>
                <w:sz w:val="22"/>
              </w:rPr>
              <w:t xml:space="preserve"> is now </w:t>
            </w:r>
            <w:r w:rsidR="005507FE">
              <w:rPr>
                <w:rFonts w:cs="Calibri"/>
                <w:color w:val="000000"/>
                <w:sz w:val="22"/>
              </w:rPr>
              <w:t xml:space="preserve">Florida </w:t>
            </w:r>
            <w:r w:rsidR="005507FE" w:rsidRPr="000A4AFE">
              <w:rPr>
                <w:rFonts w:cs="Calibri"/>
                <w:color w:val="000000"/>
                <w:sz w:val="22"/>
              </w:rPr>
              <w:t>Data Exchange for Operational Techn</w:t>
            </w:r>
            <w:r w:rsidR="005507FE">
              <w:rPr>
                <w:rFonts w:cs="Calibri"/>
                <w:color w:val="000000"/>
                <w:sz w:val="22"/>
              </w:rPr>
              <w:t>o</w:t>
            </w:r>
            <w:r w:rsidR="005507FE" w:rsidRPr="000A4AFE">
              <w:rPr>
                <w:rFonts w:cs="Calibri"/>
                <w:color w:val="000000"/>
                <w:sz w:val="22"/>
              </w:rPr>
              <w:t>logy (DEPOT)</w:t>
            </w:r>
          </w:p>
          <w:p w14:paraId="5C63B6EA" w14:textId="46DBF8FA" w:rsidR="005507FE" w:rsidRDefault="005507FE" w:rsidP="005F55EA">
            <w:pPr>
              <w:pStyle w:val="ListParagraph"/>
              <w:numPr>
                <w:ilvl w:val="1"/>
                <w:numId w:val="18"/>
              </w:numPr>
              <w:spacing w:after="0"/>
              <w:ind w:right="76"/>
              <w:jc w:val="left"/>
              <w:rPr>
                <w:rFonts w:asciiTheme="minorHAnsi" w:hAnsiTheme="minorHAnsi" w:cstheme="minorHAnsi"/>
                <w:sz w:val="22"/>
              </w:rPr>
            </w:pPr>
            <w:r>
              <w:rPr>
                <w:rFonts w:asciiTheme="minorHAnsi" w:hAnsiTheme="minorHAnsi" w:cstheme="minorHAnsi"/>
                <w:sz w:val="22"/>
              </w:rPr>
              <w:t>Services tab – service package instances changed</w:t>
            </w:r>
          </w:p>
          <w:p w14:paraId="3B1FD538" w14:textId="34F7E221" w:rsidR="00903B7C" w:rsidRDefault="00903B7C" w:rsidP="005F55EA">
            <w:pPr>
              <w:pStyle w:val="ListParagraph"/>
              <w:numPr>
                <w:ilvl w:val="1"/>
                <w:numId w:val="18"/>
              </w:numPr>
              <w:spacing w:after="0"/>
              <w:ind w:right="76"/>
              <w:jc w:val="left"/>
              <w:rPr>
                <w:rFonts w:asciiTheme="minorHAnsi" w:hAnsiTheme="minorHAnsi" w:cstheme="minorHAnsi"/>
                <w:sz w:val="22"/>
              </w:rPr>
            </w:pPr>
            <w:r>
              <w:rPr>
                <w:rFonts w:asciiTheme="minorHAnsi" w:hAnsiTheme="minorHAnsi" w:cstheme="minorHAnsi"/>
                <w:sz w:val="22"/>
              </w:rPr>
              <w:t xml:space="preserve">R&amp;R </w:t>
            </w:r>
            <w:r w:rsidR="00232705">
              <w:rPr>
                <w:rFonts w:asciiTheme="minorHAnsi" w:hAnsiTheme="minorHAnsi" w:cstheme="minorHAnsi"/>
                <w:sz w:val="22"/>
              </w:rPr>
              <w:t>–</w:t>
            </w:r>
            <w:r>
              <w:rPr>
                <w:rFonts w:asciiTheme="minorHAnsi" w:hAnsiTheme="minorHAnsi" w:cstheme="minorHAnsi"/>
                <w:sz w:val="22"/>
              </w:rPr>
              <w:t xml:space="preserve"> </w:t>
            </w:r>
            <w:r w:rsidR="00232705">
              <w:rPr>
                <w:rFonts w:asciiTheme="minorHAnsi" w:hAnsiTheme="minorHAnsi" w:cstheme="minorHAnsi"/>
                <w:sz w:val="22"/>
              </w:rPr>
              <w:t>roles and responsibilities area for the V2X DEP now refers to DEPOT</w:t>
            </w:r>
          </w:p>
          <w:p w14:paraId="4AF50B0D" w14:textId="59D085A9" w:rsidR="00232705" w:rsidRDefault="0026426A" w:rsidP="005F55EA">
            <w:pPr>
              <w:pStyle w:val="ListParagraph"/>
              <w:numPr>
                <w:ilvl w:val="1"/>
                <w:numId w:val="18"/>
              </w:numPr>
              <w:spacing w:after="0"/>
              <w:ind w:right="76"/>
              <w:jc w:val="left"/>
              <w:rPr>
                <w:rFonts w:asciiTheme="minorHAnsi" w:hAnsiTheme="minorHAnsi" w:cstheme="minorHAnsi"/>
                <w:sz w:val="22"/>
              </w:rPr>
            </w:pPr>
            <w:r>
              <w:rPr>
                <w:rFonts w:asciiTheme="minorHAnsi" w:hAnsiTheme="minorHAnsi" w:cstheme="minorHAnsi"/>
                <w:sz w:val="22"/>
              </w:rPr>
              <w:t>Interfaces – all tables and diagrams updated to reflect DEPOT</w:t>
            </w:r>
          </w:p>
          <w:p w14:paraId="29426E2E" w14:textId="716D13A5" w:rsidR="00300E93" w:rsidRPr="0026426A" w:rsidRDefault="0026426A" w:rsidP="0026426A">
            <w:pPr>
              <w:pStyle w:val="ListParagraph"/>
              <w:numPr>
                <w:ilvl w:val="1"/>
                <w:numId w:val="18"/>
              </w:numPr>
              <w:spacing w:after="0"/>
              <w:ind w:right="76"/>
              <w:jc w:val="left"/>
              <w:rPr>
                <w:rFonts w:asciiTheme="minorHAnsi" w:hAnsiTheme="minorHAnsi" w:cstheme="minorHAnsi"/>
                <w:sz w:val="22"/>
              </w:rPr>
            </w:pPr>
            <w:r>
              <w:rPr>
                <w:rFonts w:asciiTheme="minorHAnsi" w:hAnsiTheme="minorHAnsi" w:cstheme="minorHAnsi"/>
                <w:sz w:val="22"/>
              </w:rPr>
              <w:t>Projects tab – project name updated</w:t>
            </w:r>
          </w:p>
        </w:tc>
      </w:tr>
    </w:tbl>
    <w:p w14:paraId="5A740E0E" w14:textId="77777777" w:rsidR="00CD675C" w:rsidRPr="005D545E" w:rsidRDefault="00CD675C" w:rsidP="00CD675C">
      <w:pPr>
        <w:rPr>
          <w:rFonts w:asciiTheme="minorHAnsi" w:hAnsiTheme="minorHAnsi" w:cstheme="minorHAnsi"/>
        </w:rPr>
      </w:pPr>
    </w:p>
    <w:p w14:paraId="21F1AFF9" w14:textId="77777777" w:rsidR="00501C71" w:rsidRDefault="00501C71" w:rsidP="00BC52B1">
      <w:pPr>
        <w:spacing w:after="160" w:line="259" w:lineRule="auto"/>
        <w:jc w:val="left"/>
        <w:rPr>
          <w:u w:val="single"/>
        </w:rPr>
        <w:sectPr w:rsidR="00501C71" w:rsidSect="00D41E58">
          <w:headerReference w:type="default" r:id="rId18"/>
          <w:footerReference w:type="default" r:id="rId19"/>
          <w:pgSz w:w="15840" w:h="12240" w:orient="landscape"/>
          <w:pgMar w:top="1440" w:right="1440" w:bottom="1440" w:left="1440" w:header="720" w:footer="58" w:gutter="0"/>
          <w:cols w:space="720"/>
          <w:docGrid w:linePitch="360"/>
        </w:sectPr>
      </w:pPr>
    </w:p>
    <w:p w14:paraId="4219ADFD" w14:textId="26263820" w:rsidR="00E72DD3" w:rsidRPr="00915FE9" w:rsidRDefault="00E72DD3" w:rsidP="00915FE9">
      <w:pPr>
        <w:pStyle w:val="APPENDIX"/>
      </w:pPr>
      <w:r w:rsidRPr="00915FE9">
        <w:lastRenderedPageBreak/>
        <w:t>Appendix A: Architecture Maintenance Log (</w:t>
      </w:r>
      <w:r w:rsidR="00155B08">
        <w:t>S</w:t>
      </w:r>
      <w:r w:rsidRPr="00915FE9">
        <w:t>ITSA)</w:t>
      </w:r>
    </w:p>
    <w:p w14:paraId="6E348E5C" w14:textId="32DD00BC" w:rsidR="00E72DD3" w:rsidRDefault="00E72DD3" w:rsidP="00E72DD3">
      <w:pPr>
        <w:rPr>
          <w:rFonts w:asciiTheme="minorHAnsi" w:hAnsiTheme="minorHAnsi" w:cstheme="minorHAnsi"/>
        </w:rPr>
      </w:pPr>
      <w:r>
        <w:rPr>
          <w:rFonts w:asciiTheme="minorHAnsi" w:hAnsiTheme="minorHAnsi" w:cstheme="minorHAnsi"/>
        </w:rPr>
        <w:t xml:space="preserve">The maintenance log in </w:t>
      </w:r>
      <w:r w:rsidR="00915FE9">
        <w:rPr>
          <w:rFonts w:asciiTheme="minorHAnsi" w:hAnsiTheme="minorHAnsi" w:cstheme="minorHAnsi"/>
        </w:rPr>
        <w:fldChar w:fldCharType="begin"/>
      </w:r>
      <w:r w:rsidR="00915FE9">
        <w:rPr>
          <w:rFonts w:asciiTheme="minorHAnsi" w:hAnsiTheme="minorHAnsi" w:cstheme="minorHAnsi"/>
        </w:rPr>
        <w:instrText xml:space="preserve"> REF _Ref187830409 \h </w:instrText>
      </w:r>
      <w:r w:rsidR="00915FE9">
        <w:rPr>
          <w:rFonts w:asciiTheme="minorHAnsi" w:hAnsiTheme="minorHAnsi" w:cstheme="minorHAnsi"/>
        </w:rPr>
      </w:r>
      <w:r w:rsidR="00915FE9">
        <w:rPr>
          <w:rFonts w:asciiTheme="minorHAnsi" w:hAnsiTheme="minorHAnsi" w:cstheme="minorHAnsi"/>
        </w:rPr>
        <w:fldChar w:fldCharType="separate"/>
      </w:r>
      <w:r w:rsidR="00915FE9" w:rsidRPr="00915FE9">
        <w:rPr>
          <w:szCs w:val="24"/>
        </w:rPr>
        <w:t xml:space="preserve">Table </w:t>
      </w:r>
      <w:r w:rsidR="00915FE9" w:rsidRPr="00915FE9">
        <w:rPr>
          <w:noProof/>
          <w:szCs w:val="24"/>
        </w:rPr>
        <w:t>2</w:t>
      </w:r>
      <w:r w:rsidR="00915FE9">
        <w:rPr>
          <w:rFonts w:asciiTheme="minorHAnsi" w:hAnsiTheme="minorHAnsi" w:cstheme="minorHAnsi"/>
        </w:rPr>
        <w:fldChar w:fldCharType="end"/>
      </w:r>
      <w:r w:rsidR="00915FE9">
        <w:rPr>
          <w:rFonts w:asciiTheme="minorHAnsi" w:hAnsiTheme="minorHAnsi" w:cstheme="minorHAnsi"/>
        </w:rPr>
        <w:t xml:space="preserve"> </w:t>
      </w:r>
      <w:r>
        <w:rPr>
          <w:rFonts w:asciiTheme="minorHAnsi" w:hAnsiTheme="minorHAnsi" w:cstheme="minorHAnsi"/>
        </w:rPr>
        <w:t xml:space="preserve">provides the </w:t>
      </w:r>
      <w:r w:rsidR="00155B08">
        <w:rPr>
          <w:rFonts w:asciiTheme="minorHAnsi" w:hAnsiTheme="minorHAnsi" w:cstheme="minorHAnsi"/>
        </w:rPr>
        <w:t>S</w:t>
      </w:r>
      <w:r>
        <w:rPr>
          <w:rFonts w:asciiTheme="minorHAnsi" w:hAnsiTheme="minorHAnsi" w:cstheme="minorHAnsi"/>
        </w:rPr>
        <w:t>ITSA maintenance items considerations for the update.</w:t>
      </w:r>
    </w:p>
    <w:p w14:paraId="4E37CC04" w14:textId="77777777" w:rsidR="00446EC8" w:rsidRDefault="00446EC8" w:rsidP="00E72DD3">
      <w:pPr>
        <w:rPr>
          <w:rFonts w:asciiTheme="minorHAnsi" w:hAnsiTheme="minorHAnsi" w:cstheme="minorHAnsi"/>
        </w:rPr>
        <w:sectPr w:rsidR="00446EC8" w:rsidSect="00446EC8">
          <w:headerReference w:type="default" r:id="rId20"/>
          <w:footerReference w:type="default" r:id="rId21"/>
          <w:pgSz w:w="12240" w:h="15840"/>
          <w:pgMar w:top="1440" w:right="1440" w:bottom="1440" w:left="1440" w:header="720" w:footer="58" w:gutter="0"/>
          <w:cols w:space="720"/>
          <w:docGrid w:linePitch="360"/>
        </w:sectPr>
      </w:pPr>
    </w:p>
    <w:p w14:paraId="28D9C0AF" w14:textId="7EB959EE" w:rsidR="00915FE9" w:rsidRPr="00D41E58" w:rsidRDefault="00915FE9" w:rsidP="00D41E58">
      <w:pPr>
        <w:pStyle w:val="Caption"/>
        <w:keepNext/>
        <w:jc w:val="center"/>
        <w:rPr>
          <w:sz w:val="24"/>
          <w:szCs w:val="24"/>
        </w:rPr>
      </w:pPr>
      <w:bookmarkStart w:id="51" w:name="_Ref187830409"/>
      <w:bookmarkStart w:id="52" w:name="_Toc230278260"/>
      <w:r w:rsidRPr="00D41E58">
        <w:rPr>
          <w:sz w:val="24"/>
          <w:szCs w:val="24"/>
        </w:rPr>
        <w:lastRenderedPageBreak/>
        <w:t xml:space="preserve">Table </w:t>
      </w:r>
      <w:r w:rsidRPr="00D41E58">
        <w:rPr>
          <w:sz w:val="24"/>
          <w:szCs w:val="24"/>
        </w:rPr>
        <w:fldChar w:fldCharType="begin"/>
      </w:r>
      <w:r w:rsidRPr="00D41E58">
        <w:rPr>
          <w:sz w:val="24"/>
          <w:szCs w:val="24"/>
        </w:rPr>
        <w:instrText xml:space="preserve"> SEQ Table \* ARABIC </w:instrText>
      </w:r>
      <w:r w:rsidRPr="00D41E58">
        <w:rPr>
          <w:sz w:val="24"/>
          <w:szCs w:val="24"/>
        </w:rPr>
        <w:fldChar w:fldCharType="separate"/>
      </w:r>
      <w:r w:rsidRPr="00D41E58">
        <w:rPr>
          <w:noProof/>
          <w:sz w:val="24"/>
          <w:szCs w:val="24"/>
        </w:rPr>
        <w:t>2</w:t>
      </w:r>
      <w:r w:rsidRPr="00D41E58">
        <w:rPr>
          <w:sz w:val="24"/>
          <w:szCs w:val="24"/>
        </w:rPr>
        <w:fldChar w:fldCharType="end"/>
      </w:r>
      <w:bookmarkEnd w:id="51"/>
      <w:r w:rsidR="00D41E58">
        <w:rPr>
          <w:sz w:val="24"/>
          <w:szCs w:val="24"/>
        </w:rPr>
        <w:t>.</w:t>
      </w:r>
      <w:r w:rsidRPr="00D41E58">
        <w:rPr>
          <w:sz w:val="24"/>
          <w:szCs w:val="24"/>
        </w:rPr>
        <w:t xml:space="preserve"> Architecture Maintenance Log (</w:t>
      </w:r>
      <w:r w:rsidR="00155B08">
        <w:rPr>
          <w:sz w:val="24"/>
          <w:szCs w:val="24"/>
        </w:rPr>
        <w:t>S</w:t>
      </w:r>
      <w:r w:rsidRPr="00D41E58">
        <w:rPr>
          <w:sz w:val="24"/>
          <w:szCs w:val="24"/>
        </w:rPr>
        <w:t>ITSA)</w:t>
      </w:r>
      <w:bookmarkEnd w:id="52"/>
    </w:p>
    <w:tbl>
      <w:tblPr>
        <w:tblStyle w:val="TableGrid"/>
        <w:tblpPr w:leftFromText="180" w:rightFromText="180" w:vertAnchor="text" w:tblpXSpec="center" w:tblpY="1"/>
        <w:tblOverlap w:val="never"/>
        <w:tblW w:w="13408" w:type="dxa"/>
        <w:jc w:val="center"/>
        <w:tblLayout w:type="fixed"/>
        <w:tblLook w:val="04A0" w:firstRow="1" w:lastRow="0" w:firstColumn="1" w:lastColumn="0" w:noHBand="0" w:noVBand="1"/>
      </w:tblPr>
      <w:tblGrid>
        <w:gridCol w:w="625"/>
        <w:gridCol w:w="1170"/>
        <w:gridCol w:w="1440"/>
        <w:gridCol w:w="1080"/>
        <w:gridCol w:w="1170"/>
        <w:gridCol w:w="2880"/>
        <w:gridCol w:w="2070"/>
        <w:gridCol w:w="1440"/>
        <w:gridCol w:w="1533"/>
      </w:tblGrid>
      <w:tr w:rsidR="00915FE9" w:rsidRPr="00AE40E6" w14:paraId="27B6E505" w14:textId="77777777" w:rsidTr="003B2679">
        <w:trPr>
          <w:cantSplit/>
          <w:tblHeader/>
          <w:jc w:val="center"/>
        </w:trPr>
        <w:tc>
          <w:tcPr>
            <w:tcW w:w="625" w:type="dxa"/>
            <w:tcBorders>
              <w:bottom w:val="single" w:sz="4" w:space="0" w:color="auto"/>
            </w:tcBorders>
            <w:shd w:val="clear" w:color="auto" w:fill="1F4E79" w:themeFill="accent5" w:themeFillShade="80"/>
            <w:noWrap/>
            <w:vAlign w:val="center"/>
            <w:hideMark/>
          </w:tcPr>
          <w:p w14:paraId="49C0CC9B" w14:textId="77777777" w:rsidR="00A14E7D" w:rsidRPr="00AE40E6" w:rsidRDefault="00A14E7D" w:rsidP="000D1A2C">
            <w:pPr>
              <w:spacing w:after="0"/>
              <w:jc w:val="center"/>
              <w:rPr>
                <w:b/>
                <w:bCs/>
                <w:color w:val="FFFFFF" w:themeColor="background1"/>
                <w:sz w:val="22"/>
                <w:szCs w:val="22"/>
              </w:rPr>
            </w:pPr>
            <w:r w:rsidRPr="00AE40E6">
              <w:rPr>
                <w:b/>
                <w:bCs/>
                <w:color w:val="FFFFFF" w:themeColor="background1"/>
                <w:sz w:val="22"/>
                <w:szCs w:val="22"/>
              </w:rPr>
              <w:t>#</w:t>
            </w:r>
          </w:p>
        </w:tc>
        <w:tc>
          <w:tcPr>
            <w:tcW w:w="1170" w:type="dxa"/>
            <w:tcBorders>
              <w:bottom w:val="single" w:sz="4" w:space="0" w:color="auto"/>
            </w:tcBorders>
            <w:shd w:val="clear" w:color="auto" w:fill="1F4E79" w:themeFill="accent5" w:themeFillShade="80"/>
            <w:noWrap/>
            <w:vAlign w:val="center"/>
            <w:hideMark/>
          </w:tcPr>
          <w:p w14:paraId="047626B6" w14:textId="77777777" w:rsidR="00A14E7D" w:rsidRPr="00AE40E6" w:rsidRDefault="00A14E7D" w:rsidP="000D1A2C">
            <w:pPr>
              <w:spacing w:after="0"/>
              <w:jc w:val="center"/>
              <w:rPr>
                <w:b/>
                <w:bCs/>
                <w:color w:val="FFFFFF" w:themeColor="background1"/>
                <w:sz w:val="22"/>
                <w:szCs w:val="22"/>
              </w:rPr>
            </w:pPr>
            <w:r w:rsidRPr="00AE40E6">
              <w:rPr>
                <w:b/>
                <w:bCs/>
                <w:color w:val="FFFFFF" w:themeColor="background1"/>
                <w:sz w:val="22"/>
                <w:szCs w:val="22"/>
              </w:rPr>
              <w:t>Date</w:t>
            </w:r>
          </w:p>
        </w:tc>
        <w:tc>
          <w:tcPr>
            <w:tcW w:w="1440" w:type="dxa"/>
            <w:tcBorders>
              <w:bottom w:val="single" w:sz="4" w:space="0" w:color="auto"/>
            </w:tcBorders>
            <w:shd w:val="clear" w:color="auto" w:fill="1F4E79" w:themeFill="accent5" w:themeFillShade="80"/>
            <w:vAlign w:val="center"/>
            <w:hideMark/>
          </w:tcPr>
          <w:p w14:paraId="43B7C3C6" w14:textId="77777777" w:rsidR="00A14E7D" w:rsidRPr="00AE40E6" w:rsidRDefault="00A14E7D" w:rsidP="000D1A2C">
            <w:pPr>
              <w:spacing w:after="0"/>
              <w:jc w:val="center"/>
              <w:rPr>
                <w:b/>
                <w:bCs/>
                <w:color w:val="FFFFFF" w:themeColor="background1"/>
                <w:sz w:val="22"/>
                <w:szCs w:val="22"/>
              </w:rPr>
            </w:pPr>
            <w:r w:rsidRPr="00AE40E6">
              <w:rPr>
                <w:b/>
                <w:bCs/>
                <w:color w:val="FFFFFF" w:themeColor="background1"/>
                <w:sz w:val="22"/>
                <w:szCs w:val="22"/>
              </w:rPr>
              <w:t>Architecture</w:t>
            </w:r>
          </w:p>
        </w:tc>
        <w:tc>
          <w:tcPr>
            <w:tcW w:w="1080" w:type="dxa"/>
            <w:tcBorders>
              <w:bottom w:val="single" w:sz="4" w:space="0" w:color="auto"/>
            </w:tcBorders>
            <w:shd w:val="clear" w:color="auto" w:fill="1F4E79" w:themeFill="accent5" w:themeFillShade="80"/>
            <w:vAlign w:val="center"/>
            <w:hideMark/>
          </w:tcPr>
          <w:p w14:paraId="7BDE4A7C" w14:textId="77777777" w:rsidR="00A14E7D" w:rsidRPr="00AE40E6" w:rsidRDefault="00A14E7D" w:rsidP="000D1A2C">
            <w:pPr>
              <w:spacing w:after="0"/>
              <w:jc w:val="center"/>
              <w:rPr>
                <w:b/>
                <w:bCs/>
                <w:color w:val="FFFFFF" w:themeColor="background1"/>
                <w:sz w:val="22"/>
                <w:szCs w:val="22"/>
              </w:rPr>
            </w:pPr>
            <w:r w:rsidRPr="00AE40E6">
              <w:rPr>
                <w:b/>
                <w:bCs/>
                <w:color w:val="FFFFFF" w:themeColor="background1"/>
                <w:sz w:val="22"/>
                <w:szCs w:val="22"/>
              </w:rPr>
              <w:t>Source</w:t>
            </w:r>
          </w:p>
        </w:tc>
        <w:tc>
          <w:tcPr>
            <w:tcW w:w="1170" w:type="dxa"/>
            <w:tcBorders>
              <w:bottom w:val="single" w:sz="4" w:space="0" w:color="auto"/>
            </w:tcBorders>
            <w:shd w:val="clear" w:color="auto" w:fill="1F4E79" w:themeFill="accent5" w:themeFillShade="80"/>
            <w:vAlign w:val="center"/>
            <w:hideMark/>
          </w:tcPr>
          <w:p w14:paraId="19DC62CC" w14:textId="77777777" w:rsidR="00A14E7D" w:rsidRPr="00AE40E6" w:rsidRDefault="00A14E7D" w:rsidP="000D1A2C">
            <w:pPr>
              <w:spacing w:after="0"/>
              <w:jc w:val="center"/>
              <w:rPr>
                <w:b/>
                <w:bCs/>
                <w:color w:val="FFFFFF" w:themeColor="background1"/>
                <w:sz w:val="22"/>
                <w:szCs w:val="22"/>
              </w:rPr>
            </w:pPr>
            <w:r w:rsidRPr="00AE40E6">
              <w:rPr>
                <w:b/>
                <w:bCs/>
                <w:color w:val="FFFFFF" w:themeColor="background1"/>
                <w:sz w:val="22"/>
                <w:szCs w:val="22"/>
              </w:rPr>
              <w:t>Contact</w:t>
            </w:r>
          </w:p>
        </w:tc>
        <w:tc>
          <w:tcPr>
            <w:tcW w:w="2880" w:type="dxa"/>
            <w:tcBorders>
              <w:bottom w:val="single" w:sz="4" w:space="0" w:color="auto"/>
            </w:tcBorders>
            <w:shd w:val="clear" w:color="auto" w:fill="1F4E79" w:themeFill="accent5" w:themeFillShade="80"/>
            <w:noWrap/>
            <w:vAlign w:val="center"/>
            <w:hideMark/>
          </w:tcPr>
          <w:p w14:paraId="36C6E761" w14:textId="77777777" w:rsidR="00A14E7D" w:rsidRPr="00AE40E6" w:rsidRDefault="00A14E7D" w:rsidP="000D1A2C">
            <w:pPr>
              <w:spacing w:after="0"/>
              <w:jc w:val="center"/>
              <w:rPr>
                <w:b/>
                <w:bCs/>
                <w:color w:val="FFFFFF" w:themeColor="background1"/>
                <w:sz w:val="22"/>
                <w:szCs w:val="22"/>
              </w:rPr>
            </w:pPr>
            <w:r w:rsidRPr="00AE40E6">
              <w:rPr>
                <w:b/>
                <w:bCs/>
                <w:color w:val="FFFFFF" w:themeColor="background1"/>
                <w:sz w:val="22"/>
                <w:szCs w:val="22"/>
              </w:rPr>
              <w:t>Change</w:t>
            </w:r>
          </w:p>
        </w:tc>
        <w:tc>
          <w:tcPr>
            <w:tcW w:w="2070" w:type="dxa"/>
            <w:tcBorders>
              <w:bottom w:val="single" w:sz="4" w:space="0" w:color="auto"/>
            </w:tcBorders>
            <w:shd w:val="clear" w:color="auto" w:fill="1F4E79" w:themeFill="accent5" w:themeFillShade="80"/>
            <w:noWrap/>
            <w:vAlign w:val="center"/>
            <w:hideMark/>
          </w:tcPr>
          <w:p w14:paraId="07A741B8" w14:textId="77777777" w:rsidR="00A14E7D" w:rsidRPr="00AE40E6" w:rsidRDefault="00A14E7D" w:rsidP="000D1A2C">
            <w:pPr>
              <w:spacing w:after="0"/>
              <w:jc w:val="center"/>
              <w:rPr>
                <w:b/>
                <w:bCs/>
                <w:color w:val="FFFFFF" w:themeColor="background1"/>
                <w:sz w:val="22"/>
                <w:szCs w:val="22"/>
              </w:rPr>
            </w:pPr>
            <w:r w:rsidRPr="00AE40E6">
              <w:rPr>
                <w:b/>
                <w:bCs/>
                <w:color w:val="FFFFFF" w:themeColor="background1"/>
                <w:sz w:val="22"/>
                <w:szCs w:val="22"/>
              </w:rPr>
              <w:t>Disposition</w:t>
            </w:r>
          </w:p>
        </w:tc>
        <w:tc>
          <w:tcPr>
            <w:tcW w:w="1440" w:type="dxa"/>
            <w:shd w:val="clear" w:color="auto" w:fill="1F4E79" w:themeFill="accent5" w:themeFillShade="80"/>
            <w:vAlign w:val="center"/>
            <w:hideMark/>
          </w:tcPr>
          <w:p w14:paraId="3690DC47" w14:textId="77777777" w:rsidR="00A14E7D" w:rsidRPr="00AE40E6" w:rsidRDefault="00A14E7D" w:rsidP="000D1A2C">
            <w:pPr>
              <w:spacing w:after="0"/>
              <w:jc w:val="center"/>
              <w:rPr>
                <w:b/>
                <w:bCs/>
                <w:color w:val="FFFFFF" w:themeColor="background1"/>
                <w:sz w:val="22"/>
                <w:szCs w:val="22"/>
              </w:rPr>
            </w:pPr>
            <w:r w:rsidRPr="00AE40E6">
              <w:rPr>
                <w:b/>
                <w:bCs/>
                <w:color w:val="FFFFFF" w:themeColor="background1"/>
                <w:sz w:val="22"/>
                <w:szCs w:val="22"/>
              </w:rPr>
              <w:t>Recommend Maintenance</w:t>
            </w:r>
          </w:p>
        </w:tc>
        <w:tc>
          <w:tcPr>
            <w:tcW w:w="1533" w:type="dxa"/>
            <w:shd w:val="clear" w:color="auto" w:fill="1F4E79" w:themeFill="accent5" w:themeFillShade="80"/>
            <w:vAlign w:val="center"/>
            <w:hideMark/>
          </w:tcPr>
          <w:p w14:paraId="6E5F5E9D" w14:textId="77777777" w:rsidR="00A14E7D" w:rsidRPr="00AE40E6" w:rsidRDefault="00A14E7D" w:rsidP="000D1A2C">
            <w:pPr>
              <w:spacing w:after="0"/>
              <w:jc w:val="center"/>
              <w:rPr>
                <w:b/>
                <w:bCs/>
                <w:color w:val="FFFFFF" w:themeColor="background1"/>
                <w:sz w:val="22"/>
                <w:szCs w:val="22"/>
              </w:rPr>
            </w:pPr>
            <w:r w:rsidRPr="00AE40E6">
              <w:rPr>
                <w:b/>
                <w:bCs/>
                <w:color w:val="FFFFFF" w:themeColor="background1"/>
                <w:sz w:val="22"/>
                <w:szCs w:val="22"/>
              </w:rPr>
              <w:t>Incorporated</w:t>
            </w:r>
          </w:p>
        </w:tc>
      </w:tr>
      <w:tr w:rsidR="003B2679" w:rsidRPr="00AE40E6" w14:paraId="72F27B48" w14:textId="77777777" w:rsidTr="003B2679">
        <w:trPr>
          <w:cantSplit/>
          <w:jc w:val="center"/>
        </w:trPr>
        <w:tc>
          <w:tcPr>
            <w:tcW w:w="625" w:type="dxa"/>
            <w:tcBorders>
              <w:top w:val="single" w:sz="4" w:space="0" w:color="auto"/>
              <w:left w:val="single" w:sz="4" w:space="0" w:color="auto"/>
              <w:bottom w:val="single" w:sz="4" w:space="0" w:color="auto"/>
              <w:right w:val="single" w:sz="4" w:space="0" w:color="auto"/>
            </w:tcBorders>
            <w:noWrap/>
          </w:tcPr>
          <w:p w14:paraId="172A4938" w14:textId="5ED8EFDA" w:rsidR="003B2679" w:rsidRPr="00915FE9" w:rsidRDefault="003B2679" w:rsidP="003B2679">
            <w:pPr>
              <w:spacing w:after="0"/>
              <w:jc w:val="center"/>
              <w:rPr>
                <w:sz w:val="22"/>
                <w:szCs w:val="22"/>
              </w:rPr>
            </w:pPr>
            <w:r>
              <w:rPr>
                <w:rFonts w:cs="Calibri"/>
                <w:color w:val="000000"/>
                <w:sz w:val="22"/>
                <w:szCs w:val="22"/>
              </w:rPr>
              <w:t>20</w:t>
            </w:r>
            <w:r w:rsidR="00A2787A">
              <w:rPr>
                <w:rFonts w:cs="Calibri"/>
                <w:color w:val="000000"/>
                <w:sz w:val="22"/>
                <w:szCs w:val="22"/>
              </w:rPr>
              <w:t>4</w:t>
            </w:r>
          </w:p>
        </w:tc>
        <w:tc>
          <w:tcPr>
            <w:tcW w:w="1170" w:type="dxa"/>
            <w:tcBorders>
              <w:top w:val="single" w:sz="4" w:space="0" w:color="auto"/>
              <w:left w:val="single" w:sz="4" w:space="0" w:color="auto"/>
              <w:bottom w:val="single" w:sz="4" w:space="0" w:color="auto"/>
              <w:right w:val="single" w:sz="4" w:space="0" w:color="auto"/>
            </w:tcBorders>
            <w:noWrap/>
          </w:tcPr>
          <w:p w14:paraId="1BEB1D8C" w14:textId="77777777" w:rsidR="00255E8D" w:rsidRDefault="00255E8D" w:rsidP="00255E8D">
            <w:pPr>
              <w:spacing w:after="0"/>
              <w:jc w:val="center"/>
              <w:rPr>
                <w:rFonts w:cs="Calibri"/>
                <w:color w:val="000000"/>
                <w:sz w:val="22"/>
                <w:szCs w:val="22"/>
                <w:lang w:bidi="ar-SA"/>
              </w:rPr>
            </w:pPr>
            <w:r>
              <w:rPr>
                <w:rFonts w:cs="Calibri"/>
                <w:color w:val="000000"/>
                <w:sz w:val="22"/>
                <w:szCs w:val="22"/>
              </w:rPr>
              <w:t>7/21/2025</w:t>
            </w:r>
          </w:p>
          <w:p w14:paraId="4C47ADD4" w14:textId="4E949831" w:rsidR="003B2679" w:rsidRPr="00915FE9" w:rsidRDefault="003B2679" w:rsidP="003B2679">
            <w:pPr>
              <w:spacing w:after="0"/>
              <w:jc w:val="center"/>
              <w:rPr>
                <w:sz w:val="22"/>
                <w:szCs w:val="22"/>
              </w:rPr>
            </w:pPr>
          </w:p>
        </w:tc>
        <w:tc>
          <w:tcPr>
            <w:tcW w:w="1440" w:type="dxa"/>
            <w:tcBorders>
              <w:top w:val="single" w:sz="4" w:space="0" w:color="auto"/>
              <w:left w:val="single" w:sz="4" w:space="0" w:color="auto"/>
              <w:bottom w:val="single" w:sz="4" w:space="0" w:color="auto"/>
              <w:right w:val="single" w:sz="4" w:space="0" w:color="auto"/>
            </w:tcBorders>
          </w:tcPr>
          <w:p w14:paraId="74E4789A" w14:textId="195871F5" w:rsidR="003B2679" w:rsidRPr="00915FE9" w:rsidRDefault="00255E8D" w:rsidP="003B2679">
            <w:pPr>
              <w:spacing w:after="0"/>
              <w:jc w:val="left"/>
              <w:rPr>
                <w:sz w:val="22"/>
                <w:szCs w:val="22"/>
              </w:rPr>
            </w:pPr>
            <w:r>
              <w:rPr>
                <w:rFonts w:cs="Calibri"/>
                <w:color w:val="000000"/>
                <w:sz w:val="22"/>
                <w:szCs w:val="22"/>
              </w:rPr>
              <w:t>SITSA</w:t>
            </w:r>
          </w:p>
        </w:tc>
        <w:tc>
          <w:tcPr>
            <w:tcW w:w="1080" w:type="dxa"/>
            <w:tcBorders>
              <w:top w:val="single" w:sz="4" w:space="0" w:color="auto"/>
              <w:left w:val="single" w:sz="4" w:space="0" w:color="auto"/>
              <w:bottom w:val="single" w:sz="4" w:space="0" w:color="auto"/>
              <w:right w:val="single" w:sz="4" w:space="0" w:color="auto"/>
            </w:tcBorders>
          </w:tcPr>
          <w:p w14:paraId="7BF39CEF" w14:textId="6868C017" w:rsidR="003B2679" w:rsidRPr="00915FE9" w:rsidRDefault="003B2679" w:rsidP="003B2679">
            <w:pPr>
              <w:spacing w:after="0"/>
              <w:jc w:val="left"/>
              <w:rPr>
                <w:sz w:val="22"/>
                <w:szCs w:val="22"/>
              </w:rPr>
            </w:pPr>
            <w:r>
              <w:rPr>
                <w:rFonts w:cs="Calibri"/>
                <w:color w:val="000000"/>
                <w:sz w:val="22"/>
                <w:szCs w:val="22"/>
              </w:rPr>
              <w:t>Change Request</w:t>
            </w:r>
          </w:p>
        </w:tc>
        <w:tc>
          <w:tcPr>
            <w:tcW w:w="1170" w:type="dxa"/>
            <w:tcBorders>
              <w:top w:val="single" w:sz="4" w:space="0" w:color="auto"/>
              <w:left w:val="single" w:sz="4" w:space="0" w:color="auto"/>
              <w:bottom w:val="single" w:sz="4" w:space="0" w:color="auto"/>
              <w:right w:val="single" w:sz="4" w:space="0" w:color="auto"/>
            </w:tcBorders>
          </w:tcPr>
          <w:p w14:paraId="0F5F44C5" w14:textId="77777777" w:rsidR="00255E8D" w:rsidRDefault="00255E8D" w:rsidP="00255E8D">
            <w:pPr>
              <w:spacing w:after="0"/>
              <w:jc w:val="left"/>
              <w:rPr>
                <w:rFonts w:cs="Calibri"/>
                <w:color w:val="000000"/>
                <w:sz w:val="22"/>
                <w:szCs w:val="22"/>
                <w:lang w:bidi="ar-SA"/>
              </w:rPr>
            </w:pPr>
            <w:r>
              <w:rPr>
                <w:rFonts w:cs="Calibri"/>
                <w:color w:val="000000"/>
                <w:sz w:val="22"/>
                <w:szCs w:val="22"/>
              </w:rPr>
              <w:t>Christine McDonald / FDOT CO OT</w:t>
            </w:r>
          </w:p>
          <w:p w14:paraId="4BD879BB" w14:textId="04BF86F1" w:rsidR="003B2679" w:rsidRPr="00915FE9" w:rsidRDefault="003B2679" w:rsidP="003B2679">
            <w:pPr>
              <w:spacing w:after="0"/>
              <w:jc w:val="left"/>
              <w:rPr>
                <w:sz w:val="22"/>
                <w:szCs w:val="22"/>
              </w:rPr>
            </w:pPr>
          </w:p>
        </w:tc>
        <w:tc>
          <w:tcPr>
            <w:tcW w:w="2880" w:type="dxa"/>
            <w:tcBorders>
              <w:top w:val="single" w:sz="4" w:space="0" w:color="auto"/>
              <w:left w:val="single" w:sz="4" w:space="0" w:color="auto"/>
              <w:bottom w:val="single" w:sz="4" w:space="0" w:color="auto"/>
              <w:right w:val="single" w:sz="4" w:space="0" w:color="auto"/>
            </w:tcBorders>
          </w:tcPr>
          <w:p w14:paraId="4AC2CCFB" w14:textId="59CF405F" w:rsidR="003B2679" w:rsidRPr="00915FE9" w:rsidRDefault="009B6855" w:rsidP="003B2679">
            <w:pPr>
              <w:spacing w:after="0"/>
              <w:jc w:val="left"/>
              <w:rPr>
                <w:sz w:val="22"/>
                <w:szCs w:val="22"/>
              </w:rPr>
            </w:pPr>
            <w:r w:rsidRPr="009B6855">
              <w:rPr>
                <w:rFonts w:cs="Calibri"/>
                <w:color w:val="000000"/>
                <w:sz w:val="22"/>
                <w:szCs w:val="22"/>
              </w:rPr>
              <w:t>Stakeholder Name Change - Civil Integrated Management (CIM) is now known as the Office of Operational Technology (OOT)</w:t>
            </w:r>
            <w:r w:rsidR="00DB76DD">
              <w:rPr>
                <w:rFonts w:cs="Calibri"/>
                <w:color w:val="000000"/>
                <w:sz w:val="22"/>
                <w:szCs w:val="22"/>
              </w:rPr>
              <w:t>.</w:t>
            </w:r>
          </w:p>
        </w:tc>
        <w:tc>
          <w:tcPr>
            <w:tcW w:w="2070" w:type="dxa"/>
            <w:tcBorders>
              <w:top w:val="single" w:sz="4" w:space="0" w:color="auto"/>
              <w:left w:val="nil"/>
              <w:bottom w:val="single" w:sz="4" w:space="0" w:color="auto"/>
              <w:right w:val="single" w:sz="4" w:space="0" w:color="auto"/>
            </w:tcBorders>
          </w:tcPr>
          <w:p w14:paraId="2E3E8F0E" w14:textId="760A0E3A" w:rsidR="003B2679" w:rsidRPr="00915FE9" w:rsidRDefault="003B2679" w:rsidP="003B2679">
            <w:pPr>
              <w:spacing w:after="0"/>
              <w:jc w:val="left"/>
              <w:rPr>
                <w:sz w:val="22"/>
                <w:szCs w:val="22"/>
              </w:rPr>
            </w:pPr>
            <w:r>
              <w:rPr>
                <w:rFonts w:cs="Calibri"/>
                <w:color w:val="000000"/>
                <w:sz w:val="22"/>
                <w:szCs w:val="22"/>
              </w:rPr>
              <w:t xml:space="preserve">Update the </w:t>
            </w:r>
            <w:r w:rsidR="009B6855">
              <w:rPr>
                <w:rFonts w:cs="Calibri"/>
                <w:color w:val="000000"/>
                <w:sz w:val="22"/>
                <w:szCs w:val="22"/>
              </w:rPr>
              <w:t xml:space="preserve">appropriate </w:t>
            </w:r>
            <w:r>
              <w:rPr>
                <w:rFonts w:cs="Calibri"/>
                <w:color w:val="000000"/>
                <w:sz w:val="22"/>
                <w:szCs w:val="22"/>
              </w:rPr>
              <w:t>page</w:t>
            </w:r>
            <w:r w:rsidR="009B6855">
              <w:rPr>
                <w:rFonts w:cs="Calibri"/>
                <w:color w:val="000000"/>
                <w:sz w:val="22"/>
                <w:szCs w:val="22"/>
              </w:rPr>
              <w:t>s to reflect the name change</w:t>
            </w:r>
          </w:p>
        </w:tc>
        <w:tc>
          <w:tcPr>
            <w:tcW w:w="1440" w:type="dxa"/>
            <w:tcBorders>
              <w:left w:val="single" w:sz="4" w:space="0" w:color="auto"/>
            </w:tcBorders>
          </w:tcPr>
          <w:p w14:paraId="3102C5B5" w14:textId="01E95C56" w:rsidR="003B2679" w:rsidRPr="00915FE9" w:rsidRDefault="003B2679" w:rsidP="003B2679">
            <w:pPr>
              <w:spacing w:after="0"/>
              <w:jc w:val="center"/>
              <w:rPr>
                <w:sz w:val="22"/>
                <w:szCs w:val="22"/>
              </w:rPr>
            </w:pPr>
            <w:r>
              <w:rPr>
                <w:sz w:val="22"/>
                <w:szCs w:val="22"/>
              </w:rPr>
              <w:t>Yes</w:t>
            </w:r>
          </w:p>
        </w:tc>
        <w:tc>
          <w:tcPr>
            <w:tcW w:w="1533" w:type="dxa"/>
          </w:tcPr>
          <w:p w14:paraId="52677E61" w14:textId="4B0099A1" w:rsidR="003B2679" w:rsidRPr="00915FE9" w:rsidRDefault="003B2679" w:rsidP="003B2679">
            <w:pPr>
              <w:spacing w:after="0"/>
              <w:jc w:val="center"/>
              <w:rPr>
                <w:sz w:val="22"/>
                <w:szCs w:val="22"/>
              </w:rPr>
            </w:pPr>
            <w:r>
              <w:rPr>
                <w:sz w:val="22"/>
                <w:szCs w:val="22"/>
              </w:rPr>
              <w:t>Yes</w:t>
            </w:r>
          </w:p>
        </w:tc>
      </w:tr>
      <w:tr w:rsidR="003B2679" w:rsidRPr="00AE40E6" w14:paraId="3C9C9822" w14:textId="77777777" w:rsidTr="003B2679">
        <w:trPr>
          <w:cantSplit/>
          <w:jc w:val="center"/>
        </w:trPr>
        <w:tc>
          <w:tcPr>
            <w:tcW w:w="625" w:type="dxa"/>
            <w:tcBorders>
              <w:top w:val="single" w:sz="4" w:space="0" w:color="auto"/>
              <w:left w:val="single" w:sz="4" w:space="0" w:color="auto"/>
              <w:bottom w:val="single" w:sz="4" w:space="0" w:color="auto"/>
              <w:right w:val="single" w:sz="4" w:space="0" w:color="auto"/>
            </w:tcBorders>
            <w:noWrap/>
          </w:tcPr>
          <w:p w14:paraId="6167A5B0" w14:textId="4FD18A37" w:rsidR="003B2679" w:rsidRDefault="00DB76DD" w:rsidP="003B2679">
            <w:pPr>
              <w:spacing w:after="0"/>
              <w:jc w:val="center"/>
              <w:rPr>
                <w:sz w:val="22"/>
                <w:szCs w:val="22"/>
              </w:rPr>
            </w:pPr>
            <w:r>
              <w:rPr>
                <w:rFonts w:cs="Calibri"/>
                <w:color w:val="000000"/>
                <w:sz w:val="22"/>
                <w:szCs w:val="22"/>
              </w:rPr>
              <w:t>205</w:t>
            </w:r>
          </w:p>
        </w:tc>
        <w:tc>
          <w:tcPr>
            <w:tcW w:w="1170" w:type="dxa"/>
            <w:tcBorders>
              <w:top w:val="single" w:sz="4" w:space="0" w:color="auto"/>
              <w:left w:val="single" w:sz="4" w:space="0" w:color="auto"/>
              <w:bottom w:val="single" w:sz="4" w:space="0" w:color="auto"/>
              <w:right w:val="single" w:sz="4" w:space="0" w:color="auto"/>
            </w:tcBorders>
            <w:noWrap/>
          </w:tcPr>
          <w:p w14:paraId="604C3A23" w14:textId="0A0F7351" w:rsidR="003B2679" w:rsidRPr="00537829" w:rsidRDefault="00DB76DD" w:rsidP="003B2679">
            <w:pPr>
              <w:spacing w:after="0"/>
              <w:jc w:val="center"/>
              <w:rPr>
                <w:sz w:val="22"/>
                <w:szCs w:val="22"/>
              </w:rPr>
            </w:pPr>
            <w:r>
              <w:rPr>
                <w:rFonts w:cs="Calibri"/>
                <w:color w:val="000000"/>
                <w:sz w:val="22"/>
                <w:szCs w:val="22"/>
              </w:rPr>
              <w:t>9/8/2025</w:t>
            </w:r>
          </w:p>
        </w:tc>
        <w:tc>
          <w:tcPr>
            <w:tcW w:w="1440" w:type="dxa"/>
            <w:tcBorders>
              <w:top w:val="single" w:sz="4" w:space="0" w:color="auto"/>
              <w:left w:val="single" w:sz="4" w:space="0" w:color="auto"/>
              <w:bottom w:val="single" w:sz="4" w:space="0" w:color="auto"/>
              <w:right w:val="single" w:sz="4" w:space="0" w:color="auto"/>
            </w:tcBorders>
          </w:tcPr>
          <w:p w14:paraId="675F2B73" w14:textId="45C5188A" w:rsidR="003B2679" w:rsidRPr="00537829" w:rsidRDefault="00DB76DD" w:rsidP="003B2679">
            <w:pPr>
              <w:spacing w:after="0"/>
              <w:jc w:val="left"/>
              <w:rPr>
                <w:sz w:val="22"/>
                <w:szCs w:val="22"/>
              </w:rPr>
            </w:pPr>
            <w:r>
              <w:rPr>
                <w:rFonts w:cs="Calibri"/>
                <w:color w:val="000000"/>
                <w:sz w:val="22"/>
                <w:szCs w:val="22"/>
              </w:rPr>
              <w:t>SITSA</w:t>
            </w:r>
          </w:p>
        </w:tc>
        <w:tc>
          <w:tcPr>
            <w:tcW w:w="1080" w:type="dxa"/>
            <w:tcBorders>
              <w:top w:val="single" w:sz="4" w:space="0" w:color="auto"/>
              <w:left w:val="single" w:sz="4" w:space="0" w:color="auto"/>
              <w:bottom w:val="single" w:sz="4" w:space="0" w:color="auto"/>
              <w:right w:val="single" w:sz="4" w:space="0" w:color="auto"/>
            </w:tcBorders>
          </w:tcPr>
          <w:p w14:paraId="4912D9B5" w14:textId="3CEDCA44" w:rsidR="003B2679" w:rsidRPr="00537829" w:rsidRDefault="003B2679" w:rsidP="003B2679">
            <w:pPr>
              <w:spacing w:after="0"/>
              <w:jc w:val="left"/>
              <w:rPr>
                <w:sz w:val="22"/>
                <w:szCs w:val="22"/>
              </w:rPr>
            </w:pPr>
            <w:r>
              <w:rPr>
                <w:rFonts w:cs="Calibri"/>
                <w:color w:val="000000"/>
                <w:sz w:val="22"/>
                <w:szCs w:val="22"/>
              </w:rPr>
              <w:t>Change Request</w:t>
            </w:r>
          </w:p>
        </w:tc>
        <w:tc>
          <w:tcPr>
            <w:tcW w:w="1170" w:type="dxa"/>
            <w:tcBorders>
              <w:top w:val="single" w:sz="4" w:space="0" w:color="auto"/>
              <w:left w:val="single" w:sz="4" w:space="0" w:color="auto"/>
              <w:bottom w:val="single" w:sz="4" w:space="0" w:color="auto"/>
              <w:right w:val="single" w:sz="4" w:space="0" w:color="auto"/>
            </w:tcBorders>
          </w:tcPr>
          <w:p w14:paraId="6E0E881A" w14:textId="77777777" w:rsidR="001650EB" w:rsidRDefault="001650EB" w:rsidP="001650EB">
            <w:pPr>
              <w:spacing w:after="0"/>
              <w:jc w:val="left"/>
              <w:rPr>
                <w:rFonts w:cs="Calibri"/>
                <w:color w:val="000000"/>
                <w:sz w:val="22"/>
                <w:szCs w:val="22"/>
                <w:lang w:bidi="ar-SA"/>
              </w:rPr>
            </w:pPr>
            <w:proofErr w:type="spellStart"/>
            <w:r>
              <w:rPr>
                <w:rFonts w:cs="Calibri"/>
                <w:color w:val="000000"/>
                <w:sz w:val="22"/>
                <w:szCs w:val="22"/>
              </w:rPr>
              <w:t>JoAnna</w:t>
            </w:r>
            <w:proofErr w:type="spellEnd"/>
            <w:r>
              <w:rPr>
                <w:rFonts w:cs="Calibri"/>
                <w:color w:val="000000"/>
                <w:sz w:val="22"/>
                <w:szCs w:val="22"/>
              </w:rPr>
              <w:t xml:space="preserve"> Hand / FDOT CO </w:t>
            </w:r>
          </w:p>
          <w:p w14:paraId="7336C30D" w14:textId="3B09962A" w:rsidR="003B2679" w:rsidRPr="00AF5213" w:rsidRDefault="003B2679" w:rsidP="003B2679">
            <w:pPr>
              <w:spacing w:after="0"/>
              <w:jc w:val="left"/>
              <w:rPr>
                <w:sz w:val="22"/>
                <w:szCs w:val="22"/>
              </w:rPr>
            </w:pPr>
          </w:p>
        </w:tc>
        <w:tc>
          <w:tcPr>
            <w:tcW w:w="2880" w:type="dxa"/>
            <w:tcBorders>
              <w:top w:val="single" w:sz="4" w:space="0" w:color="auto"/>
              <w:left w:val="single" w:sz="4" w:space="0" w:color="auto"/>
              <w:bottom w:val="single" w:sz="4" w:space="0" w:color="auto"/>
              <w:right w:val="single" w:sz="4" w:space="0" w:color="auto"/>
            </w:tcBorders>
          </w:tcPr>
          <w:p w14:paraId="6A6AC4B4" w14:textId="693278F3" w:rsidR="001650EB" w:rsidRDefault="001650EB" w:rsidP="001650EB">
            <w:pPr>
              <w:spacing w:after="0"/>
              <w:jc w:val="left"/>
              <w:rPr>
                <w:rFonts w:cs="Calibri"/>
                <w:color w:val="000000"/>
                <w:sz w:val="22"/>
                <w:szCs w:val="22"/>
                <w:lang w:bidi="ar-SA"/>
              </w:rPr>
            </w:pPr>
            <w:r>
              <w:rPr>
                <w:rFonts w:cs="Calibri"/>
                <w:color w:val="000000"/>
                <w:sz w:val="22"/>
                <w:szCs w:val="22"/>
              </w:rPr>
              <w:t>Rename: V2X DEP has been renamed to Data Exchange for Operational Technology (DEPOT).</w:t>
            </w:r>
          </w:p>
          <w:p w14:paraId="16E5C2CF" w14:textId="603F71F4" w:rsidR="003B2679" w:rsidRPr="000D1A2C" w:rsidRDefault="003B2679" w:rsidP="003B2679">
            <w:pPr>
              <w:spacing w:after="0"/>
              <w:jc w:val="left"/>
              <w:rPr>
                <w:sz w:val="22"/>
                <w:szCs w:val="22"/>
              </w:rPr>
            </w:pPr>
          </w:p>
        </w:tc>
        <w:tc>
          <w:tcPr>
            <w:tcW w:w="2070" w:type="dxa"/>
            <w:tcBorders>
              <w:top w:val="single" w:sz="4" w:space="0" w:color="auto"/>
              <w:left w:val="nil"/>
              <w:bottom w:val="single" w:sz="4" w:space="0" w:color="auto"/>
              <w:right w:val="single" w:sz="4" w:space="0" w:color="auto"/>
            </w:tcBorders>
          </w:tcPr>
          <w:p w14:paraId="076F470F" w14:textId="06B43665" w:rsidR="003B2679" w:rsidRPr="00D128E2" w:rsidRDefault="00C935D7" w:rsidP="003B2679">
            <w:pPr>
              <w:spacing w:after="0"/>
              <w:jc w:val="left"/>
              <w:rPr>
                <w:sz w:val="22"/>
                <w:szCs w:val="22"/>
              </w:rPr>
            </w:pPr>
            <w:r>
              <w:rPr>
                <w:rFonts w:cs="Calibri"/>
                <w:color w:val="000000"/>
                <w:sz w:val="22"/>
                <w:szCs w:val="22"/>
              </w:rPr>
              <w:t>Update the appropriate pages to reflect the name change</w:t>
            </w:r>
          </w:p>
        </w:tc>
        <w:tc>
          <w:tcPr>
            <w:tcW w:w="1440" w:type="dxa"/>
            <w:tcBorders>
              <w:left w:val="single" w:sz="4" w:space="0" w:color="auto"/>
            </w:tcBorders>
          </w:tcPr>
          <w:p w14:paraId="5305C558" w14:textId="2A6A7AB6" w:rsidR="003B2679" w:rsidRDefault="003B2679" w:rsidP="003B2679">
            <w:pPr>
              <w:spacing w:after="0"/>
              <w:jc w:val="center"/>
              <w:rPr>
                <w:sz w:val="22"/>
                <w:szCs w:val="22"/>
              </w:rPr>
            </w:pPr>
            <w:r>
              <w:rPr>
                <w:sz w:val="22"/>
                <w:szCs w:val="22"/>
              </w:rPr>
              <w:t>Yes</w:t>
            </w:r>
          </w:p>
        </w:tc>
        <w:tc>
          <w:tcPr>
            <w:tcW w:w="1533" w:type="dxa"/>
          </w:tcPr>
          <w:p w14:paraId="1F7091F8" w14:textId="7112A13C" w:rsidR="003B2679" w:rsidRDefault="003B2679" w:rsidP="003B2679">
            <w:pPr>
              <w:spacing w:after="0"/>
              <w:jc w:val="center"/>
              <w:rPr>
                <w:sz w:val="22"/>
                <w:szCs w:val="22"/>
              </w:rPr>
            </w:pPr>
            <w:r>
              <w:rPr>
                <w:sz w:val="22"/>
                <w:szCs w:val="22"/>
              </w:rPr>
              <w:t>Yes</w:t>
            </w:r>
          </w:p>
        </w:tc>
      </w:tr>
    </w:tbl>
    <w:p w14:paraId="2BBF4FDA" w14:textId="3AD58CF0" w:rsidR="00E72DD3" w:rsidRDefault="00E72DD3" w:rsidP="00E72DD3">
      <w:pPr>
        <w:rPr>
          <w:rFonts w:asciiTheme="minorHAnsi" w:hAnsiTheme="minorHAnsi" w:cstheme="minorHAnsi"/>
        </w:rPr>
      </w:pPr>
    </w:p>
    <w:sectPr w:rsidR="00E72DD3" w:rsidSect="007E5D22">
      <w:headerReference w:type="default" r:id="rId22"/>
      <w:footerReference w:type="default" r:id="rId23"/>
      <w:pgSz w:w="15840" w:h="12240" w:orient="landscape"/>
      <w:pgMar w:top="1440" w:right="1440" w:bottom="1440" w:left="1440" w:header="720" w:footer="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2F650" w14:textId="77777777" w:rsidR="003944D1" w:rsidRDefault="003944D1">
      <w:r>
        <w:separator/>
      </w:r>
    </w:p>
  </w:endnote>
  <w:endnote w:type="continuationSeparator" w:id="0">
    <w:p w14:paraId="2698471F" w14:textId="77777777" w:rsidR="003944D1" w:rsidRDefault="003944D1">
      <w:r>
        <w:continuationSeparator/>
      </w:r>
    </w:p>
  </w:endnote>
  <w:endnote w:type="continuationNotice" w:id="1">
    <w:p w14:paraId="37B46D7F" w14:textId="77777777" w:rsidR="003944D1" w:rsidRDefault="003944D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40" w:type="pct"/>
      <w:tblBorders>
        <w:top w:val="single" w:sz="12" w:space="0" w:color="7F7F7F"/>
        <w:insideH w:val="single" w:sz="12" w:space="0" w:color="006600"/>
        <w:insideV w:val="single" w:sz="12" w:space="0" w:color="006600"/>
      </w:tblBorders>
      <w:tblCellMar>
        <w:top w:w="58" w:type="dxa"/>
        <w:left w:w="115" w:type="dxa"/>
        <w:bottom w:w="58" w:type="dxa"/>
        <w:right w:w="115" w:type="dxa"/>
      </w:tblCellMar>
      <w:tblLook w:val="04A0" w:firstRow="1" w:lastRow="0" w:firstColumn="1" w:lastColumn="0" w:noHBand="0" w:noVBand="1"/>
    </w:tblPr>
    <w:tblGrid>
      <w:gridCol w:w="903"/>
      <w:gridCol w:w="3910"/>
      <w:gridCol w:w="4435"/>
    </w:tblGrid>
    <w:tr w:rsidR="000463E7" w14:paraId="4E0E566F" w14:textId="77777777">
      <w:trPr>
        <w:trHeight w:val="539"/>
      </w:trPr>
      <w:tc>
        <w:tcPr>
          <w:tcW w:w="488" w:type="pct"/>
        </w:tcPr>
        <w:p w14:paraId="06148556" w14:textId="77777777" w:rsidR="000463E7" w:rsidRDefault="000463E7">
          <w:pPr>
            <w:pStyle w:val="Footer"/>
            <w:tabs>
              <w:tab w:val="left" w:pos="2010"/>
            </w:tabs>
            <w:jc w:val="right"/>
            <w:rPr>
              <w:color w:val="404040"/>
            </w:rPr>
          </w:pPr>
          <w:r>
            <w:rPr>
              <w:color w:val="404040"/>
            </w:rPr>
            <w:fldChar w:fldCharType="begin"/>
          </w:r>
          <w:r>
            <w:rPr>
              <w:color w:val="404040"/>
            </w:rPr>
            <w:instrText xml:space="preserve"> PAGE   \* MERGEFORMAT </w:instrText>
          </w:r>
          <w:r>
            <w:rPr>
              <w:color w:val="404040"/>
            </w:rPr>
            <w:fldChar w:fldCharType="separate"/>
          </w:r>
          <w:r>
            <w:rPr>
              <w:noProof/>
              <w:color w:val="404040"/>
            </w:rPr>
            <w:t>i</w:t>
          </w:r>
          <w:r>
            <w:rPr>
              <w:color w:val="404040"/>
            </w:rPr>
            <w:fldChar w:fldCharType="end"/>
          </w:r>
          <w:r>
            <w:rPr>
              <w:color w:val="404040"/>
            </w:rPr>
            <w:t xml:space="preserve"> </w:t>
          </w:r>
        </w:p>
      </w:tc>
      <w:tc>
        <w:tcPr>
          <w:tcW w:w="2114" w:type="pct"/>
          <w:tcBorders>
            <w:top w:val="single" w:sz="12" w:space="0" w:color="7F7F7F"/>
            <w:bottom w:val="nil"/>
            <w:right w:val="nil"/>
          </w:tcBorders>
        </w:tcPr>
        <w:p w14:paraId="5C4BE35F" w14:textId="77777777" w:rsidR="000463E7" w:rsidRDefault="000463E7">
          <w:pPr>
            <w:pStyle w:val="Footer"/>
            <w:tabs>
              <w:tab w:val="left" w:pos="7789"/>
            </w:tabs>
            <w:rPr>
              <w:color w:val="17365D"/>
            </w:rPr>
          </w:pPr>
          <w:r>
            <w:rPr>
              <w:color w:val="17365D"/>
            </w:rPr>
            <w:t>Client Name</w:t>
          </w:r>
        </w:p>
        <w:p w14:paraId="665E9704" w14:textId="77777777" w:rsidR="000463E7" w:rsidRDefault="000463E7">
          <w:pPr>
            <w:pStyle w:val="Footer"/>
            <w:rPr>
              <w:color w:val="17365D"/>
            </w:rPr>
          </w:pPr>
          <w:r>
            <w:rPr>
              <w:color w:val="595959"/>
            </w:rPr>
            <w:t>Project Title</w:t>
          </w:r>
        </w:p>
      </w:tc>
      <w:tc>
        <w:tcPr>
          <w:tcW w:w="2398" w:type="pct"/>
          <w:tcBorders>
            <w:top w:val="single" w:sz="12" w:space="0" w:color="7F7F7F"/>
            <w:left w:val="nil"/>
            <w:bottom w:val="nil"/>
          </w:tcBorders>
        </w:tcPr>
        <w:p w14:paraId="55D456AF" w14:textId="26CE461B" w:rsidR="000463E7" w:rsidRDefault="000463E7">
          <w:pPr>
            <w:pStyle w:val="Footer"/>
            <w:jc w:val="right"/>
            <w:rPr>
              <w:i/>
              <w:color w:val="595959"/>
            </w:rPr>
          </w:pPr>
          <w:r>
            <w:rPr>
              <w:noProof/>
              <w:lang w:bidi="ar-SA"/>
            </w:rPr>
            <w:drawing>
              <wp:anchor distT="0" distB="0" distL="114300" distR="114300" simplePos="0" relativeHeight="251658240" behindDoc="0" locked="0" layoutInCell="1" allowOverlap="1" wp14:anchorId="6C0F5102" wp14:editId="11C7532B">
                <wp:simplePos x="0" y="0"/>
                <wp:positionH relativeFrom="page">
                  <wp:posOffset>1655445</wp:posOffset>
                </wp:positionH>
                <wp:positionV relativeFrom="page">
                  <wp:posOffset>57150</wp:posOffset>
                </wp:positionV>
                <wp:extent cx="1198880" cy="495300"/>
                <wp:effectExtent l="0" t="0" r="0" b="0"/>
                <wp:wrapNone/>
                <wp:docPr id="11" name="Picture 11" descr="IterisLogo_NOInnov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terisLogo_NOInnovati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8880" cy="495300"/>
                        </a:xfrm>
                        <a:prstGeom prst="rect">
                          <a:avLst/>
                        </a:prstGeom>
                        <a:noFill/>
                      </pic:spPr>
                    </pic:pic>
                  </a:graphicData>
                </a:graphic>
                <wp14:sizeRelH relativeFrom="page">
                  <wp14:pctWidth>0</wp14:pctWidth>
                </wp14:sizeRelH>
                <wp14:sizeRelV relativeFrom="page">
                  <wp14:pctHeight>0</wp14:pctHeight>
                </wp14:sizeRelV>
              </wp:anchor>
            </w:drawing>
          </w:r>
        </w:p>
      </w:tc>
    </w:tr>
  </w:tbl>
  <w:p w14:paraId="1716B885" w14:textId="77777777" w:rsidR="000463E7" w:rsidRDefault="000463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40" w:type="pct"/>
      <w:tblBorders>
        <w:top w:val="single" w:sz="12" w:space="0" w:color="7F7F7F"/>
        <w:insideH w:val="single" w:sz="12" w:space="0" w:color="006600"/>
        <w:insideV w:val="single" w:sz="12" w:space="0" w:color="006600"/>
      </w:tblBorders>
      <w:tblCellMar>
        <w:top w:w="58" w:type="dxa"/>
        <w:left w:w="115" w:type="dxa"/>
        <w:bottom w:w="58" w:type="dxa"/>
        <w:right w:w="115" w:type="dxa"/>
      </w:tblCellMar>
      <w:tblLook w:val="04A0" w:firstRow="1" w:lastRow="0" w:firstColumn="1" w:lastColumn="0" w:noHBand="0" w:noVBand="1"/>
    </w:tblPr>
    <w:tblGrid>
      <w:gridCol w:w="903"/>
      <w:gridCol w:w="6063"/>
      <w:gridCol w:w="2282"/>
    </w:tblGrid>
    <w:tr w:rsidR="000463E7" w14:paraId="67B07489" w14:textId="77777777" w:rsidTr="002D07FE">
      <w:trPr>
        <w:trHeight w:val="539"/>
      </w:trPr>
      <w:tc>
        <w:tcPr>
          <w:tcW w:w="488" w:type="pct"/>
        </w:tcPr>
        <w:p w14:paraId="413C7B18" w14:textId="7DDFD1AB" w:rsidR="000463E7" w:rsidRDefault="000463E7" w:rsidP="008C0A79">
          <w:pPr>
            <w:pStyle w:val="Footer"/>
            <w:tabs>
              <w:tab w:val="left" w:pos="2010"/>
            </w:tabs>
            <w:jc w:val="right"/>
            <w:rPr>
              <w:color w:val="404040"/>
            </w:rPr>
          </w:pPr>
          <w:r>
            <w:rPr>
              <w:color w:val="404040"/>
            </w:rPr>
            <w:t xml:space="preserve">Page </w:t>
          </w:r>
          <w:r>
            <w:rPr>
              <w:color w:val="404040"/>
            </w:rPr>
            <w:fldChar w:fldCharType="begin"/>
          </w:r>
          <w:r>
            <w:rPr>
              <w:color w:val="404040"/>
            </w:rPr>
            <w:instrText xml:space="preserve"> PAGE   \* MERGEFORMAT </w:instrText>
          </w:r>
          <w:r>
            <w:rPr>
              <w:color w:val="404040"/>
            </w:rPr>
            <w:fldChar w:fldCharType="separate"/>
          </w:r>
          <w:r>
            <w:rPr>
              <w:noProof/>
              <w:color w:val="404040"/>
            </w:rPr>
            <w:t>52</w:t>
          </w:r>
          <w:r>
            <w:rPr>
              <w:color w:val="404040"/>
            </w:rPr>
            <w:fldChar w:fldCharType="end"/>
          </w:r>
          <w:r>
            <w:rPr>
              <w:color w:val="404040"/>
            </w:rPr>
            <w:t xml:space="preserve"> </w:t>
          </w:r>
        </w:p>
      </w:tc>
      <w:tc>
        <w:tcPr>
          <w:tcW w:w="3278" w:type="pct"/>
          <w:tcBorders>
            <w:top w:val="single" w:sz="12" w:space="0" w:color="7F7F7F"/>
            <w:bottom w:val="nil"/>
            <w:right w:val="nil"/>
          </w:tcBorders>
        </w:tcPr>
        <w:p w14:paraId="484B2AD9" w14:textId="77777777" w:rsidR="000463E7" w:rsidRDefault="000463E7" w:rsidP="008C0A79">
          <w:pPr>
            <w:pStyle w:val="Footer"/>
            <w:tabs>
              <w:tab w:val="left" w:pos="7789"/>
            </w:tabs>
            <w:spacing w:after="0"/>
            <w:jc w:val="left"/>
            <w:rPr>
              <w:color w:val="17365D"/>
            </w:rPr>
          </w:pPr>
          <w:r>
            <w:rPr>
              <w:color w:val="17365D"/>
            </w:rPr>
            <w:t>Florida ITS Architecture Support and Maintenance Project</w:t>
          </w:r>
        </w:p>
        <w:p w14:paraId="06B7AC97" w14:textId="3F8534D1" w:rsidR="000463E7" w:rsidRPr="007C2EAD" w:rsidRDefault="00964915" w:rsidP="00DC23F1">
          <w:pPr>
            <w:pStyle w:val="Footer"/>
            <w:rPr>
              <w:color w:val="595959"/>
            </w:rPr>
          </w:pPr>
          <w:r>
            <w:rPr>
              <w:color w:val="595959"/>
            </w:rPr>
            <w:t>SITSA</w:t>
          </w:r>
          <w:r w:rsidR="000463E7" w:rsidDel="008141F4">
            <w:rPr>
              <w:color w:val="595959"/>
            </w:rPr>
            <w:t xml:space="preserve"> </w:t>
          </w:r>
          <w:r w:rsidR="00915FE9">
            <w:rPr>
              <w:color w:val="595959"/>
            </w:rPr>
            <w:t xml:space="preserve">Update </w:t>
          </w:r>
          <w:r w:rsidR="000463E7">
            <w:rPr>
              <w:color w:val="595959"/>
            </w:rPr>
            <w:t>Report</w:t>
          </w:r>
        </w:p>
      </w:tc>
      <w:tc>
        <w:tcPr>
          <w:tcW w:w="1235" w:type="pct"/>
          <w:tcBorders>
            <w:top w:val="single" w:sz="12" w:space="0" w:color="7F7F7F"/>
            <w:left w:val="nil"/>
            <w:bottom w:val="nil"/>
          </w:tcBorders>
        </w:tcPr>
        <w:p w14:paraId="4F64C398" w14:textId="77777777" w:rsidR="000463E7" w:rsidRPr="007C2EAD" w:rsidRDefault="000463E7" w:rsidP="008C0A79">
          <w:pPr>
            <w:pStyle w:val="Footer"/>
            <w:jc w:val="right"/>
            <w:rPr>
              <w:noProof/>
            </w:rPr>
          </w:pPr>
          <w:r w:rsidRPr="00D932D1">
            <w:rPr>
              <w:noProof/>
              <w:lang w:bidi="ar-SA"/>
            </w:rPr>
            <w:drawing>
              <wp:inline distT="0" distB="0" distL="0" distR="0" wp14:anchorId="274972CB" wp14:editId="47C59283">
                <wp:extent cx="1200150" cy="523875"/>
                <wp:effectExtent l="0" t="0" r="0" b="0"/>
                <wp:docPr id="15747239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0150" cy="523875"/>
                        </a:xfrm>
                        <a:prstGeom prst="rect">
                          <a:avLst/>
                        </a:prstGeom>
                        <a:noFill/>
                        <a:ln>
                          <a:noFill/>
                        </a:ln>
                      </pic:spPr>
                    </pic:pic>
                  </a:graphicData>
                </a:graphic>
              </wp:inline>
            </w:drawing>
          </w:r>
        </w:p>
      </w:tc>
    </w:tr>
  </w:tbl>
  <w:p w14:paraId="77738F32" w14:textId="77777777" w:rsidR="000463E7" w:rsidRDefault="000463E7" w:rsidP="002D07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40" w:type="pct"/>
      <w:tblBorders>
        <w:top w:val="single" w:sz="12" w:space="0" w:color="7F7F7F"/>
        <w:insideH w:val="single" w:sz="12" w:space="0" w:color="006600"/>
        <w:insideV w:val="single" w:sz="12" w:space="0" w:color="006600"/>
      </w:tblBorders>
      <w:tblCellMar>
        <w:top w:w="58" w:type="dxa"/>
        <w:left w:w="115" w:type="dxa"/>
        <w:bottom w:w="58" w:type="dxa"/>
        <w:right w:w="115" w:type="dxa"/>
      </w:tblCellMar>
      <w:tblLook w:val="04A0" w:firstRow="1" w:lastRow="0" w:firstColumn="1" w:lastColumn="0" w:noHBand="0" w:noVBand="1"/>
    </w:tblPr>
    <w:tblGrid>
      <w:gridCol w:w="1250"/>
      <w:gridCol w:w="8394"/>
      <w:gridCol w:w="3160"/>
    </w:tblGrid>
    <w:tr w:rsidR="008862DB" w14:paraId="458C8304" w14:textId="77777777" w:rsidTr="002D07FE">
      <w:trPr>
        <w:trHeight w:val="539"/>
      </w:trPr>
      <w:tc>
        <w:tcPr>
          <w:tcW w:w="488" w:type="pct"/>
        </w:tcPr>
        <w:p w14:paraId="168378CE" w14:textId="77777777" w:rsidR="008862DB" w:rsidRDefault="008862DB" w:rsidP="008C0A79">
          <w:pPr>
            <w:pStyle w:val="Footer"/>
            <w:tabs>
              <w:tab w:val="left" w:pos="2010"/>
            </w:tabs>
            <w:jc w:val="right"/>
            <w:rPr>
              <w:color w:val="404040"/>
            </w:rPr>
          </w:pPr>
          <w:r>
            <w:rPr>
              <w:color w:val="404040"/>
            </w:rPr>
            <w:t xml:space="preserve">Page </w:t>
          </w:r>
          <w:r>
            <w:rPr>
              <w:color w:val="404040"/>
            </w:rPr>
            <w:fldChar w:fldCharType="begin"/>
          </w:r>
          <w:r>
            <w:rPr>
              <w:color w:val="404040"/>
            </w:rPr>
            <w:instrText xml:space="preserve"> PAGE   \* MERGEFORMAT </w:instrText>
          </w:r>
          <w:r>
            <w:rPr>
              <w:color w:val="404040"/>
            </w:rPr>
            <w:fldChar w:fldCharType="separate"/>
          </w:r>
          <w:r>
            <w:rPr>
              <w:noProof/>
              <w:color w:val="404040"/>
            </w:rPr>
            <w:t>52</w:t>
          </w:r>
          <w:r>
            <w:rPr>
              <w:color w:val="404040"/>
            </w:rPr>
            <w:fldChar w:fldCharType="end"/>
          </w:r>
          <w:r>
            <w:rPr>
              <w:color w:val="404040"/>
            </w:rPr>
            <w:t xml:space="preserve"> </w:t>
          </w:r>
        </w:p>
      </w:tc>
      <w:tc>
        <w:tcPr>
          <w:tcW w:w="3278" w:type="pct"/>
          <w:tcBorders>
            <w:top w:val="single" w:sz="12" w:space="0" w:color="7F7F7F"/>
            <w:bottom w:val="nil"/>
            <w:right w:val="nil"/>
          </w:tcBorders>
        </w:tcPr>
        <w:p w14:paraId="4CBE2BBC" w14:textId="77777777" w:rsidR="008862DB" w:rsidRDefault="008862DB" w:rsidP="008C0A79">
          <w:pPr>
            <w:pStyle w:val="Footer"/>
            <w:tabs>
              <w:tab w:val="left" w:pos="7789"/>
            </w:tabs>
            <w:spacing w:after="0"/>
            <w:jc w:val="left"/>
            <w:rPr>
              <w:color w:val="17365D"/>
            </w:rPr>
          </w:pPr>
          <w:r>
            <w:rPr>
              <w:color w:val="17365D"/>
            </w:rPr>
            <w:t>Florida ITS Architecture Support and Maintenance Project</w:t>
          </w:r>
        </w:p>
        <w:p w14:paraId="36A0AE47" w14:textId="68D8ED1C" w:rsidR="008862DB" w:rsidRPr="007C2EAD" w:rsidRDefault="00964915" w:rsidP="00DC23F1">
          <w:pPr>
            <w:pStyle w:val="Footer"/>
            <w:rPr>
              <w:color w:val="595959"/>
            </w:rPr>
          </w:pPr>
          <w:r>
            <w:rPr>
              <w:color w:val="595959"/>
            </w:rPr>
            <w:t>SITSA</w:t>
          </w:r>
          <w:r w:rsidR="008862DB" w:rsidDel="008141F4">
            <w:rPr>
              <w:color w:val="595959"/>
            </w:rPr>
            <w:t xml:space="preserve"> </w:t>
          </w:r>
          <w:r w:rsidR="008862DB">
            <w:rPr>
              <w:color w:val="595959"/>
            </w:rPr>
            <w:t>Update Report</w:t>
          </w:r>
        </w:p>
      </w:tc>
      <w:tc>
        <w:tcPr>
          <w:tcW w:w="1235" w:type="pct"/>
          <w:tcBorders>
            <w:top w:val="single" w:sz="12" w:space="0" w:color="7F7F7F"/>
            <w:left w:val="nil"/>
            <w:bottom w:val="nil"/>
          </w:tcBorders>
        </w:tcPr>
        <w:p w14:paraId="4D4AB19C" w14:textId="77777777" w:rsidR="008862DB" w:rsidRPr="007C2EAD" w:rsidRDefault="008862DB" w:rsidP="008C0A79">
          <w:pPr>
            <w:pStyle w:val="Footer"/>
            <w:jc w:val="right"/>
            <w:rPr>
              <w:noProof/>
            </w:rPr>
          </w:pPr>
          <w:r w:rsidRPr="00D932D1">
            <w:rPr>
              <w:noProof/>
              <w:lang w:bidi="ar-SA"/>
            </w:rPr>
            <w:drawing>
              <wp:inline distT="0" distB="0" distL="0" distR="0" wp14:anchorId="0272D84B" wp14:editId="0AE06CFF">
                <wp:extent cx="1200150" cy="523875"/>
                <wp:effectExtent l="0" t="0" r="0" b="0"/>
                <wp:docPr id="85746237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0150" cy="523875"/>
                        </a:xfrm>
                        <a:prstGeom prst="rect">
                          <a:avLst/>
                        </a:prstGeom>
                        <a:noFill/>
                        <a:ln>
                          <a:noFill/>
                        </a:ln>
                      </pic:spPr>
                    </pic:pic>
                  </a:graphicData>
                </a:graphic>
              </wp:inline>
            </w:drawing>
          </w:r>
        </w:p>
      </w:tc>
    </w:tr>
  </w:tbl>
  <w:p w14:paraId="3A8B0606" w14:textId="77777777" w:rsidR="008862DB" w:rsidRDefault="008862DB" w:rsidP="002D07F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40" w:type="pct"/>
      <w:tblBorders>
        <w:top w:val="single" w:sz="12" w:space="0" w:color="7F7F7F"/>
        <w:insideH w:val="single" w:sz="12" w:space="0" w:color="006600"/>
        <w:insideV w:val="single" w:sz="12" w:space="0" w:color="006600"/>
      </w:tblBorders>
      <w:tblCellMar>
        <w:top w:w="58" w:type="dxa"/>
        <w:left w:w="115" w:type="dxa"/>
        <w:bottom w:w="58" w:type="dxa"/>
        <w:right w:w="115" w:type="dxa"/>
      </w:tblCellMar>
      <w:tblLook w:val="04A0" w:firstRow="1" w:lastRow="0" w:firstColumn="1" w:lastColumn="0" w:noHBand="0" w:noVBand="1"/>
    </w:tblPr>
    <w:tblGrid>
      <w:gridCol w:w="903"/>
      <w:gridCol w:w="6063"/>
      <w:gridCol w:w="2282"/>
    </w:tblGrid>
    <w:tr w:rsidR="00C627AF" w14:paraId="3FDCB2F3" w14:textId="77777777" w:rsidTr="002D07FE">
      <w:trPr>
        <w:trHeight w:val="539"/>
      </w:trPr>
      <w:tc>
        <w:tcPr>
          <w:tcW w:w="488" w:type="pct"/>
        </w:tcPr>
        <w:p w14:paraId="5B81348A" w14:textId="77777777" w:rsidR="00C627AF" w:rsidRDefault="00C627AF" w:rsidP="008C0A79">
          <w:pPr>
            <w:pStyle w:val="Footer"/>
            <w:tabs>
              <w:tab w:val="left" w:pos="2010"/>
            </w:tabs>
            <w:jc w:val="right"/>
            <w:rPr>
              <w:color w:val="404040"/>
            </w:rPr>
          </w:pPr>
          <w:r>
            <w:rPr>
              <w:color w:val="404040"/>
            </w:rPr>
            <w:t xml:space="preserve">Page </w:t>
          </w:r>
          <w:r>
            <w:rPr>
              <w:color w:val="404040"/>
            </w:rPr>
            <w:fldChar w:fldCharType="begin"/>
          </w:r>
          <w:r>
            <w:rPr>
              <w:color w:val="404040"/>
            </w:rPr>
            <w:instrText xml:space="preserve"> PAGE   \* MERGEFORMAT </w:instrText>
          </w:r>
          <w:r>
            <w:rPr>
              <w:color w:val="404040"/>
            </w:rPr>
            <w:fldChar w:fldCharType="separate"/>
          </w:r>
          <w:r>
            <w:rPr>
              <w:noProof/>
              <w:color w:val="404040"/>
            </w:rPr>
            <w:t>52</w:t>
          </w:r>
          <w:r>
            <w:rPr>
              <w:color w:val="404040"/>
            </w:rPr>
            <w:fldChar w:fldCharType="end"/>
          </w:r>
          <w:r>
            <w:rPr>
              <w:color w:val="404040"/>
            </w:rPr>
            <w:t xml:space="preserve"> </w:t>
          </w:r>
        </w:p>
      </w:tc>
      <w:tc>
        <w:tcPr>
          <w:tcW w:w="3278" w:type="pct"/>
          <w:tcBorders>
            <w:top w:val="single" w:sz="12" w:space="0" w:color="7F7F7F"/>
            <w:bottom w:val="nil"/>
            <w:right w:val="nil"/>
          </w:tcBorders>
        </w:tcPr>
        <w:p w14:paraId="06C97917" w14:textId="77777777" w:rsidR="00C627AF" w:rsidRDefault="00C627AF" w:rsidP="008C0A79">
          <w:pPr>
            <w:pStyle w:val="Footer"/>
            <w:tabs>
              <w:tab w:val="left" w:pos="7789"/>
            </w:tabs>
            <w:spacing w:after="0"/>
            <w:jc w:val="left"/>
            <w:rPr>
              <w:color w:val="17365D"/>
            </w:rPr>
          </w:pPr>
          <w:r>
            <w:rPr>
              <w:color w:val="17365D"/>
            </w:rPr>
            <w:t>Florida ITS Architecture Support and Maintenance Project</w:t>
          </w:r>
        </w:p>
        <w:p w14:paraId="7A370A7E" w14:textId="4C69A3DF" w:rsidR="00C627AF" w:rsidRPr="007C2EAD" w:rsidRDefault="009B1128" w:rsidP="00DC23F1">
          <w:pPr>
            <w:pStyle w:val="Footer"/>
            <w:rPr>
              <w:color w:val="595959"/>
            </w:rPr>
          </w:pPr>
          <w:r>
            <w:rPr>
              <w:color w:val="595959"/>
            </w:rPr>
            <w:t>SITSA</w:t>
          </w:r>
          <w:r w:rsidR="00C627AF" w:rsidDel="008141F4">
            <w:rPr>
              <w:color w:val="595959"/>
            </w:rPr>
            <w:t xml:space="preserve"> </w:t>
          </w:r>
          <w:r w:rsidR="00915FE9">
            <w:rPr>
              <w:color w:val="595959"/>
            </w:rPr>
            <w:t xml:space="preserve">Update </w:t>
          </w:r>
          <w:r w:rsidR="00C627AF">
            <w:rPr>
              <w:color w:val="595959"/>
            </w:rPr>
            <w:t>Report</w:t>
          </w:r>
        </w:p>
      </w:tc>
      <w:tc>
        <w:tcPr>
          <w:tcW w:w="1235" w:type="pct"/>
          <w:tcBorders>
            <w:top w:val="single" w:sz="12" w:space="0" w:color="7F7F7F"/>
            <w:left w:val="nil"/>
            <w:bottom w:val="nil"/>
          </w:tcBorders>
        </w:tcPr>
        <w:p w14:paraId="2C9A8B3F" w14:textId="77777777" w:rsidR="00C627AF" w:rsidRPr="007C2EAD" w:rsidRDefault="00C627AF" w:rsidP="008C0A79">
          <w:pPr>
            <w:pStyle w:val="Footer"/>
            <w:jc w:val="right"/>
            <w:rPr>
              <w:noProof/>
            </w:rPr>
          </w:pPr>
          <w:r w:rsidRPr="00D932D1">
            <w:rPr>
              <w:noProof/>
              <w:lang w:bidi="ar-SA"/>
            </w:rPr>
            <w:drawing>
              <wp:inline distT="0" distB="0" distL="0" distR="0" wp14:anchorId="2B458327" wp14:editId="24C53E98">
                <wp:extent cx="1200150" cy="523875"/>
                <wp:effectExtent l="0" t="0" r="0" b="0"/>
                <wp:docPr id="144176657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0150" cy="523875"/>
                        </a:xfrm>
                        <a:prstGeom prst="rect">
                          <a:avLst/>
                        </a:prstGeom>
                        <a:noFill/>
                        <a:ln>
                          <a:noFill/>
                        </a:ln>
                      </pic:spPr>
                    </pic:pic>
                  </a:graphicData>
                </a:graphic>
              </wp:inline>
            </w:drawing>
          </w:r>
        </w:p>
      </w:tc>
    </w:tr>
  </w:tbl>
  <w:p w14:paraId="10C9DD8F" w14:textId="77777777" w:rsidR="00C627AF" w:rsidRDefault="00C627AF" w:rsidP="002D07F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40" w:type="pct"/>
      <w:tblBorders>
        <w:top w:val="single" w:sz="12" w:space="0" w:color="7F7F7F"/>
        <w:insideH w:val="single" w:sz="12" w:space="0" w:color="006600"/>
        <w:insideV w:val="single" w:sz="12" w:space="0" w:color="006600"/>
      </w:tblBorders>
      <w:tblCellMar>
        <w:top w:w="58" w:type="dxa"/>
        <w:left w:w="115" w:type="dxa"/>
        <w:bottom w:w="58" w:type="dxa"/>
        <w:right w:w="115" w:type="dxa"/>
      </w:tblCellMar>
      <w:tblLook w:val="04A0" w:firstRow="1" w:lastRow="0" w:firstColumn="1" w:lastColumn="0" w:noHBand="0" w:noVBand="1"/>
    </w:tblPr>
    <w:tblGrid>
      <w:gridCol w:w="1250"/>
      <w:gridCol w:w="8394"/>
      <w:gridCol w:w="3160"/>
    </w:tblGrid>
    <w:tr w:rsidR="00446EC8" w14:paraId="148A6762" w14:textId="77777777" w:rsidTr="002D07FE">
      <w:trPr>
        <w:trHeight w:val="539"/>
      </w:trPr>
      <w:tc>
        <w:tcPr>
          <w:tcW w:w="488" w:type="pct"/>
        </w:tcPr>
        <w:p w14:paraId="430758F8" w14:textId="77777777" w:rsidR="00446EC8" w:rsidRDefault="00446EC8" w:rsidP="008C0A79">
          <w:pPr>
            <w:pStyle w:val="Footer"/>
            <w:tabs>
              <w:tab w:val="left" w:pos="2010"/>
            </w:tabs>
            <w:jc w:val="right"/>
            <w:rPr>
              <w:color w:val="404040"/>
            </w:rPr>
          </w:pPr>
          <w:r>
            <w:rPr>
              <w:color w:val="404040"/>
            </w:rPr>
            <w:t xml:space="preserve">Page </w:t>
          </w:r>
          <w:r>
            <w:rPr>
              <w:color w:val="404040"/>
            </w:rPr>
            <w:fldChar w:fldCharType="begin"/>
          </w:r>
          <w:r>
            <w:rPr>
              <w:color w:val="404040"/>
            </w:rPr>
            <w:instrText xml:space="preserve"> PAGE   \* MERGEFORMAT </w:instrText>
          </w:r>
          <w:r>
            <w:rPr>
              <w:color w:val="404040"/>
            </w:rPr>
            <w:fldChar w:fldCharType="separate"/>
          </w:r>
          <w:r>
            <w:rPr>
              <w:noProof/>
              <w:color w:val="404040"/>
            </w:rPr>
            <w:t>52</w:t>
          </w:r>
          <w:r>
            <w:rPr>
              <w:color w:val="404040"/>
            </w:rPr>
            <w:fldChar w:fldCharType="end"/>
          </w:r>
          <w:r>
            <w:rPr>
              <w:color w:val="404040"/>
            </w:rPr>
            <w:t xml:space="preserve"> </w:t>
          </w:r>
        </w:p>
      </w:tc>
      <w:tc>
        <w:tcPr>
          <w:tcW w:w="3278" w:type="pct"/>
          <w:tcBorders>
            <w:top w:val="single" w:sz="12" w:space="0" w:color="7F7F7F"/>
            <w:bottom w:val="nil"/>
            <w:right w:val="nil"/>
          </w:tcBorders>
        </w:tcPr>
        <w:p w14:paraId="0BECFEEF" w14:textId="77777777" w:rsidR="00446EC8" w:rsidRDefault="00446EC8" w:rsidP="008C0A79">
          <w:pPr>
            <w:pStyle w:val="Footer"/>
            <w:tabs>
              <w:tab w:val="left" w:pos="7789"/>
            </w:tabs>
            <w:spacing w:after="0"/>
            <w:jc w:val="left"/>
            <w:rPr>
              <w:color w:val="17365D"/>
            </w:rPr>
          </w:pPr>
          <w:r>
            <w:rPr>
              <w:color w:val="17365D"/>
            </w:rPr>
            <w:t>Florida ITS Architecture Support and Maintenance Project</w:t>
          </w:r>
        </w:p>
        <w:p w14:paraId="1DFCCC53" w14:textId="1BFFB8BE" w:rsidR="00446EC8" w:rsidRPr="007C2EAD" w:rsidRDefault="009B1128" w:rsidP="00DC23F1">
          <w:pPr>
            <w:pStyle w:val="Footer"/>
            <w:rPr>
              <w:color w:val="595959"/>
            </w:rPr>
          </w:pPr>
          <w:r>
            <w:rPr>
              <w:color w:val="595959"/>
            </w:rPr>
            <w:t>SITSA</w:t>
          </w:r>
          <w:r w:rsidR="00446EC8" w:rsidDel="008141F4">
            <w:rPr>
              <w:color w:val="595959"/>
            </w:rPr>
            <w:t xml:space="preserve"> </w:t>
          </w:r>
          <w:r w:rsidR="00446EC8">
            <w:rPr>
              <w:color w:val="595959"/>
            </w:rPr>
            <w:t>Update Report</w:t>
          </w:r>
        </w:p>
      </w:tc>
      <w:tc>
        <w:tcPr>
          <w:tcW w:w="1235" w:type="pct"/>
          <w:tcBorders>
            <w:top w:val="single" w:sz="12" w:space="0" w:color="7F7F7F"/>
            <w:left w:val="nil"/>
            <w:bottom w:val="nil"/>
          </w:tcBorders>
        </w:tcPr>
        <w:p w14:paraId="06375A28" w14:textId="77777777" w:rsidR="00446EC8" w:rsidRPr="007C2EAD" w:rsidRDefault="00446EC8" w:rsidP="008C0A79">
          <w:pPr>
            <w:pStyle w:val="Footer"/>
            <w:jc w:val="right"/>
            <w:rPr>
              <w:noProof/>
            </w:rPr>
          </w:pPr>
          <w:r w:rsidRPr="00D932D1">
            <w:rPr>
              <w:noProof/>
              <w:lang w:bidi="ar-SA"/>
            </w:rPr>
            <w:drawing>
              <wp:inline distT="0" distB="0" distL="0" distR="0" wp14:anchorId="2C312987" wp14:editId="7512D8C3">
                <wp:extent cx="1200150" cy="523875"/>
                <wp:effectExtent l="0" t="0" r="0" b="0"/>
                <wp:docPr id="9513711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0150" cy="523875"/>
                        </a:xfrm>
                        <a:prstGeom prst="rect">
                          <a:avLst/>
                        </a:prstGeom>
                        <a:noFill/>
                        <a:ln>
                          <a:noFill/>
                        </a:ln>
                      </pic:spPr>
                    </pic:pic>
                  </a:graphicData>
                </a:graphic>
              </wp:inline>
            </w:drawing>
          </w:r>
        </w:p>
      </w:tc>
    </w:tr>
  </w:tbl>
  <w:p w14:paraId="1CACCC95" w14:textId="77777777" w:rsidR="00446EC8" w:rsidRDefault="00446EC8" w:rsidP="002D07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AB6D2" w14:textId="77777777" w:rsidR="003944D1" w:rsidRDefault="003944D1">
      <w:r>
        <w:separator/>
      </w:r>
    </w:p>
  </w:footnote>
  <w:footnote w:type="continuationSeparator" w:id="0">
    <w:p w14:paraId="50BEFA71" w14:textId="77777777" w:rsidR="003944D1" w:rsidRDefault="003944D1">
      <w:r>
        <w:continuationSeparator/>
      </w:r>
    </w:p>
  </w:footnote>
  <w:footnote w:type="continuationNotice" w:id="1">
    <w:p w14:paraId="4B714BC9" w14:textId="77777777" w:rsidR="003944D1" w:rsidRDefault="003944D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86A37" w14:textId="77777777" w:rsidR="000463E7" w:rsidRDefault="00000000">
    <w:pPr>
      <w:pStyle w:val="Header"/>
    </w:pPr>
    <w:r>
      <w:rPr>
        <w:noProof/>
      </w:rPr>
      <w:pict w14:anchorId="5BC142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46" type="#_x0000_t136" style="position:absolute;left:0;text-align:left;margin-left:0;margin-top:0;width:471.3pt;height:188.5pt;rotation:315;z-index:-25165823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12" w:space="0" w:color="808080"/>
        <w:insideH w:val="single" w:sz="18" w:space="0" w:color="808080"/>
        <w:insideV w:val="single" w:sz="12" w:space="0" w:color="006600"/>
      </w:tblBorders>
      <w:tblCellMar>
        <w:top w:w="72" w:type="dxa"/>
        <w:left w:w="115" w:type="dxa"/>
        <w:bottom w:w="72" w:type="dxa"/>
        <w:right w:w="115" w:type="dxa"/>
      </w:tblCellMar>
      <w:tblLook w:val="04A0" w:firstRow="1" w:lastRow="0" w:firstColumn="1" w:lastColumn="0" w:noHBand="0" w:noVBand="1"/>
    </w:tblPr>
    <w:tblGrid>
      <w:gridCol w:w="8095"/>
      <w:gridCol w:w="1265"/>
    </w:tblGrid>
    <w:tr w:rsidR="000463E7" w14:paraId="5222C8D4" w14:textId="77777777">
      <w:trPr>
        <w:trHeight w:val="288"/>
      </w:trPr>
      <w:tc>
        <w:tcPr>
          <w:tcW w:w="8305" w:type="dxa"/>
          <w:vAlign w:val="bottom"/>
        </w:tcPr>
        <w:p w14:paraId="3E69B45F" w14:textId="0BA126D3" w:rsidR="000463E7" w:rsidRDefault="00A37C0F">
          <w:pPr>
            <w:pStyle w:val="Header"/>
            <w:jc w:val="right"/>
            <w:rPr>
              <w:rFonts w:ascii="Cambria" w:hAnsi="Cambria"/>
              <w:b/>
              <w:sz w:val="36"/>
              <w:szCs w:val="36"/>
            </w:rPr>
          </w:pPr>
          <w:r>
            <w:rPr>
              <w:rFonts w:ascii="Cambria" w:hAnsi="Cambria"/>
              <w:b/>
              <w:color w:val="FF0000"/>
              <w:sz w:val="28"/>
              <w:szCs w:val="36"/>
            </w:rPr>
            <w:t xml:space="preserve">  </w:t>
          </w:r>
        </w:p>
      </w:tc>
      <w:tc>
        <w:tcPr>
          <w:tcW w:w="1285" w:type="dxa"/>
          <w:vAlign w:val="bottom"/>
        </w:tcPr>
        <w:p w14:paraId="783987FC" w14:textId="77777777" w:rsidR="000463E7" w:rsidRDefault="000463E7">
          <w:pPr>
            <w:pStyle w:val="Header"/>
            <w:jc w:val="left"/>
            <w:rPr>
              <w:i/>
              <w:color w:val="595959"/>
            </w:rPr>
          </w:pPr>
          <w:r>
            <w:rPr>
              <w:rFonts w:ascii="Cambria" w:hAnsi="Cambria"/>
              <w:bCs/>
              <w:i/>
              <w:color w:val="17365D"/>
              <w:szCs w:val="36"/>
            </w:rPr>
            <w:t>1.1</w:t>
          </w:r>
        </w:p>
      </w:tc>
    </w:tr>
  </w:tbl>
  <w:p w14:paraId="1B7F57A4" w14:textId="2BC45C92" w:rsidR="000463E7" w:rsidRDefault="00000000">
    <w:pPr>
      <w:pStyle w:val="Header"/>
    </w:pPr>
    <w:r>
      <w:rPr>
        <w:noProof/>
      </w:rPr>
      <w:pict w14:anchorId="200E9F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48" type="#_x0000_t136" style="position:absolute;left:0;text-align:left;margin-left:0;margin-top:0;width:471.3pt;height:188.5pt;rotation:315;z-index:-251658237;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6A041" w14:textId="77777777" w:rsidR="000463E7" w:rsidRDefault="00000000">
    <w:pPr>
      <w:pStyle w:val="Header"/>
    </w:pPr>
    <w:r>
      <w:rPr>
        <w:noProof/>
      </w:rPr>
      <w:pict w14:anchorId="22A3B2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45" type="#_x0000_t136" style="position:absolute;left:0;text-align:left;margin-left:0;margin-top:0;width:471.3pt;height:188.5pt;rotation:315;z-index:-251658239;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12" w:space="0" w:color="808080"/>
        <w:insideH w:val="single" w:sz="18" w:space="0" w:color="808080"/>
        <w:insideV w:val="single" w:sz="12" w:space="0" w:color="006600"/>
      </w:tblBorders>
      <w:tblCellMar>
        <w:top w:w="72" w:type="dxa"/>
        <w:left w:w="115" w:type="dxa"/>
        <w:bottom w:w="72" w:type="dxa"/>
        <w:right w:w="115" w:type="dxa"/>
      </w:tblCellMar>
      <w:tblLook w:val="04A0" w:firstRow="1" w:lastRow="0" w:firstColumn="1" w:lastColumn="0" w:noHBand="0" w:noVBand="1"/>
    </w:tblPr>
    <w:tblGrid>
      <w:gridCol w:w="7740"/>
      <w:gridCol w:w="1620"/>
    </w:tblGrid>
    <w:tr w:rsidR="006C4D64" w14:paraId="1B429672" w14:textId="77777777" w:rsidTr="006024CF">
      <w:trPr>
        <w:trHeight w:val="312"/>
      </w:trPr>
      <w:tc>
        <w:tcPr>
          <w:tcW w:w="7740" w:type="dxa"/>
          <w:vAlign w:val="bottom"/>
        </w:tcPr>
        <w:p w14:paraId="697038EE" w14:textId="7359F3DB" w:rsidR="000463E7" w:rsidRDefault="004C6310" w:rsidP="00DC23F1">
          <w:pPr>
            <w:pStyle w:val="Header"/>
            <w:spacing w:after="0"/>
            <w:jc w:val="right"/>
            <w:rPr>
              <w:rFonts w:ascii="Cambria" w:hAnsi="Cambria"/>
              <w:b/>
              <w:sz w:val="36"/>
              <w:szCs w:val="36"/>
            </w:rPr>
          </w:pPr>
          <w:r>
            <w:rPr>
              <w:rFonts w:ascii="Cambria" w:hAnsi="Cambria"/>
              <w:b/>
              <w:sz w:val="28"/>
              <w:szCs w:val="36"/>
            </w:rPr>
            <w:t>SITSA</w:t>
          </w:r>
          <w:r w:rsidR="000463E7">
            <w:rPr>
              <w:rFonts w:ascii="Cambria" w:hAnsi="Cambria"/>
              <w:b/>
              <w:sz w:val="28"/>
              <w:szCs w:val="36"/>
            </w:rPr>
            <w:t xml:space="preserve"> </w:t>
          </w:r>
          <w:r w:rsidR="005847E0">
            <w:rPr>
              <w:rFonts w:ascii="Cambria" w:hAnsi="Cambria"/>
              <w:b/>
              <w:sz w:val="28"/>
              <w:szCs w:val="36"/>
            </w:rPr>
            <w:t xml:space="preserve">Update </w:t>
          </w:r>
          <w:r w:rsidR="000463E7">
            <w:rPr>
              <w:rFonts w:ascii="Cambria" w:hAnsi="Cambria"/>
              <w:b/>
              <w:sz w:val="28"/>
              <w:szCs w:val="36"/>
            </w:rPr>
            <w:t>Report</w:t>
          </w:r>
          <w:r w:rsidR="00FA7AB6">
            <w:rPr>
              <w:rFonts w:ascii="Cambria" w:hAnsi="Cambria"/>
              <w:b/>
              <w:sz w:val="28"/>
              <w:szCs w:val="36"/>
            </w:rPr>
            <w:t xml:space="preserve"> </w:t>
          </w:r>
        </w:p>
      </w:tc>
      <w:tc>
        <w:tcPr>
          <w:tcW w:w="1620" w:type="dxa"/>
          <w:vAlign w:val="bottom"/>
        </w:tcPr>
        <w:p w14:paraId="1144E645" w14:textId="48148869" w:rsidR="000463E7" w:rsidRDefault="00F5747C" w:rsidP="006024CF">
          <w:pPr>
            <w:pStyle w:val="Header"/>
            <w:spacing w:after="0"/>
            <w:jc w:val="left"/>
            <w:rPr>
              <w:i/>
              <w:color w:val="595959"/>
            </w:rPr>
          </w:pPr>
          <w:r>
            <w:rPr>
              <w:rFonts w:ascii="Cambria" w:hAnsi="Cambria"/>
              <w:bCs/>
              <w:i/>
              <w:color w:val="17365D"/>
              <w:szCs w:val="36"/>
            </w:rPr>
            <w:t>A9</w:t>
          </w:r>
          <w:r w:rsidR="00093304">
            <w:rPr>
              <w:rFonts w:ascii="Cambria" w:hAnsi="Cambria"/>
              <w:bCs/>
              <w:i/>
              <w:color w:val="17365D"/>
              <w:szCs w:val="36"/>
            </w:rPr>
            <w:t>.3</w:t>
          </w:r>
          <w:r w:rsidR="00772468">
            <w:rPr>
              <w:rFonts w:ascii="Cambria" w:hAnsi="Cambria"/>
              <w:bCs/>
              <w:i/>
              <w:color w:val="17365D"/>
              <w:szCs w:val="36"/>
            </w:rPr>
            <w:t>-2026</w:t>
          </w:r>
        </w:p>
      </w:tc>
    </w:tr>
  </w:tbl>
  <w:p w14:paraId="649261CA" w14:textId="77777777" w:rsidR="000463E7" w:rsidRDefault="000463E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12" w:space="0" w:color="808080"/>
        <w:insideH w:val="single" w:sz="18" w:space="0" w:color="808080"/>
        <w:insideV w:val="single" w:sz="12" w:space="0" w:color="006600"/>
      </w:tblBorders>
      <w:tblCellMar>
        <w:top w:w="72" w:type="dxa"/>
        <w:left w:w="115" w:type="dxa"/>
        <w:bottom w:w="72" w:type="dxa"/>
        <w:right w:w="115" w:type="dxa"/>
      </w:tblCellMar>
      <w:tblLook w:val="04A0" w:firstRow="1" w:lastRow="0" w:firstColumn="1" w:lastColumn="0" w:noHBand="0" w:noVBand="1"/>
    </w:tblPr>
    <w:tblGrid>
      <w:gridCol w:w="8023"/>
      <w:gridCol w:w="1337"/>
    </w:tblGrid>
    <w:tr w:rsidR="008862DB" w14:paraId="520A5E48" w14:textId="77777777" w:rsidTr="00446EC8">
      <w:trPr>
        <w:trHeight w:val="312"/>
      </w:trPr>
      <w:tc>
        <w:tcPr>
          <w:tcW w:w="11340" w:type="dxa"/>
          <w:vAlign w:val="bottom"/>
        </w:tcPr>
        <w:p w14:paraId="45529C1E" w14:textId="71E73424" w:rsidR="008862DB" w:rsidRDefault="00964915" w:rsidP="00DC23F1">
          <w:pPr>
            <w:pStyle w:val="Header"/>
            <w:spacing w:after="0"/>
            <w:jc w:val="right"/>
            <w:rPr>
              <w:rFonts w:ascii="Cambria" w:hAnsi="Cambria"/>
              <w:b/>
              <w:sz w:val="36"/>
              <w:szCs w:val="36"/>
            </w:rPr>
          </w:pPr>
          <w:r>
            <w:rPr>
              <w:rFonts w:ascii="Cambria" w:hAnsi="Cambria"/>
              <w:b/>
              <w:sz w:val="28"/>
              <w:szCs w:val="36"/>
            </w:rPr>
            <w:t>SITSA</w:t>
          </w:r>
          <w:r w:rsidR="008862DB">
            <w:rPr>
              <w:rFonts w:ascii="Cambria" w:hAnsi="Cambria"/>
              <w:b/>
              <w:sz w:val="28"/>
              <w:szCs w:val="36"/>
            </w:rPr>
            <w:t xml:space="preserve"> Update Report </w:t>
          </w:r>
        </w:p>
      </w:tc>
      <w:tc>
        <w:tcPr>
          <w:tcW w:w="1620" w:type="dxa"/>
          <w:vAlign w:val="bottom"/>
        </w:tcPr>
        <w:p w14:paraId="0D3C014B" w14:textId="6AC96343" w:rsidR="008862DB" w:rsidRDefault="008862DB" w:rsidP="006024CF">
          <w:pPr>
            <w:pStyle w:val="Header"/>
            <w:spacing w:after="0"/>
            <w:jc w:val="left"/>
            <w:rPr>
              <w:i/>
              <w:color w:val="595959"/>
            </w:rPr>
          </w:pPr>
          <w:r>
            <w:rPr>
              <w:rFonts w:ascii="Cambria" w:hAnsi="Cambria"/>
              <w:bCs/>
              <w:i/>
              <w:color w:val="17365D"/>
              <w:szCs w:val="36"/>
            </w:rPr>
            <w:t>A9.3</w:t>
          </w:r>
          <w:r w:rsidR="00772468">
            <w:rPr>
              <w:rFonts w:ascii="Cambria" w:hAnsi="Cambria"/>
              <w:bCs/>
              <w:i/>
              <w:color w:val="17365D"/>
              <w:szCs w:val="36"/>
            </w:rPr>
            <w:t>-2026</w:t>
          </w:r>
        </w:p>
      </w:tc>
    </w:tr>
  </w:tbl>
  <w:p w14:paraId="72CFC74C" w14:textId="77777777" w:rsidR="008862DB" w:rsidRDefault="008862D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60" w:type="dxa"/>
      <w:tblBorders>
        <w:bottom w:val="single" w:sz="12" w:space="0" w:color="808080"/>
        <w:insideH w:val="single" w:sz="18" w:space="0" w:color="808080"/>
        <w:insideV w:val="single" w:sz="12" w:space="0" w:color="006600"/>
      </w:tblBorders>
      <w:tblCellMar>
        <w:top w:w="72" w:type="dxa"/>
        <w:left w:w="115" w:type="dxa"/>
        <w:bottom w:w="72" w:type="dxa"/>
        <w:right w:w="115" w:type="dxa"/>
      </w:tblCellMar>
      <w:tblLook w:val="04A0" w:firstRow="1" w:lastRow="0" w:firstColumn="1" w:lastColumn="0" w:noHBand="0" w:noVBand="1"/>
    </w:tblPr>
    <w:tblGrid>
      <w:gridCol w:w="7740"/>
      <w:gridCol w:w="1620"/>
    </w:tblGrid>
    <w:tr w:rsidR="00C627AF" w14:paraId="5DCEB36C" w14:textId="77777777" w:rsidTr="00446EC8">
      <w:trPr>
        <w:trHeight w:val="288"/>
      </w:trPr>
      <w:tc>
        <w:tcPr>
          <w:tcW w:w="7740" w:type="dxa"/>
          <w:vAlign w:val="bottom"/>
        </w:tcPr>
        <w:p w14:paraId="666D6A0A" w14:textId="1B9B6DDC" w:rsidR="00C627AF" w:rsidRDefault="009B1128" w:rsidP="00C627AF">
          <w:pPr>
            <w:pStyle w:val="Header"/>
            <w:spacing w:after="0"/>
            <w:jc w:val="right"/>
            <w:rPr>
              <w:rFonts w:ascii="Cambria" w:hAnsi="Cambria"/>
              <w:b/>
              <w:sz w:val="36"/>
              <w:szCs w:val="36"/>
            </w:rPr>
          </w:pPr>
          <w:r>
            <w:rPr>
              <w:rFonts w:ascii="Cambria" w:hAnsi="Cambria"/>
              <w:b/>
              <w:sz w:val="28"/>
              <w:szCs w:val="36"/>
            </w:rPr>
            <w:t>SITSA</w:t>
          </w:r>
          <w:r w:rsidR="00C627AF">
            <w:rPr>
              <w:rFonts w:ascii="Cambria" w:hAnsi="Cambria"/>
              <w:b/>
              <w:sz w:val="28"/>
              <w:szCs w:val="36"/>
            </w:rPr>
            <w:t xml:space="preserve"> </w:t>
          </w:r>
          <w:r w:rsidR="00915FE9" w:rsidRPr="00915FE9">
            <w:rPr>
              <w:rFonts w:ascii="Cambria" w:hAnsi="Cambria"/>
              <w:b/>
              <w:sz w:val="28"/>
              <w:szCs w:val="36"/>
            </w:rPr>
            <w:t xml:space="preserve">Update </w:t>
          </w:r>
          <w:r w:rsidR="00C627AF">
            <w:rPr>
              <w:rFonts w:ascii="Cambria" w:hAnsi="Cambria"/>
              <w:b/>
              <w:sz w:val="28"/>
              <w:szCs w:val="36"/>
            </w:rPr>
            <w:t>Report</w:t>
          </w:r>
        </w:p>
      </w:tc>
      <w:tc>
        <w:tcPr>
          <w:tcW w:w="1620" w:type="dxa"/>
          <w:vAlign w:val="bottom"/>
        </w:tcPr>
        <w:p w14:paraId="0E89F6D3" w14:textId="348B731B" w:rsidR="00C627AF" w:rsidRDefault="00C627AF" w:rsidP="00446EC8">
          <w:pPr>
            <w:pStyle w:val="Header"/>
            <w:spacing w:after="0"/>
            <w:jc w:val="left"/>
            <w:rPr>
              <w:i/>
              <w:color w:val="595959"/>
            </w:rPr>
          </w:pPr>
          <w:r>
            <w:rPr>
              <w:rFonts w:ascii="Cambria" w:hAnsi="Cambria"/>
              <w:bCs/>
              <w:i/>
              <w:color w:val="17365D"/>
              <w:szCs w:val="36"/>
            </w:rPr>
            <w:t>A9.3</w:t>
          </w:r>
          <w:r w:rsidR="00772468">
            <w:rPr>
              <w:rFonts w:ascii="Cambria" w:hAnsi="Cambria"/>
              <w:bCs/>
              <w:i/>
              <w:color w:val="17365D"/>
              <w:szCs w:val="36"/>
            </w:rPr>
            <w:t>-2026</w:t>
          </w:r>
        </w:p>
      </w:tc>
    </w:tr>
  </w:tbl>
  <w:p w14:paraId="5DC62DF8" w14:textId="77777777" w:rsidR="000463E7" w:rsidRDefault="000463E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3140" w:type="dxa"/>
      <w:tblBorders>
        <w:bottom w:val="single" w:sz="12" w:space="0" w:color="808080"/>
        <w:insideH w:val="single" w:sz="18" w:space="0" w:color="808080"/>
        <w:insideV w:val="single" w:sz="12" w:space="0" w:color="006600"/>
      </w:tblBorders>
      <w:tblCellMar>
        <w:top w:w="72" w:type="dxa"/>
        <w:left w:w="115" w:type="dxa"/>
        <w:bottom w:w="72" w:type="dxa"/>
        <w:right w:w="115" w:type="dxa"/>
      </w:tblCellMar>
      <w:tblLook w:val="04A0" w:firstRow="1" w:lastRow="0" w:firstColumn="1" w:lastColumn="0" w:noHBand="0" w:noVBand="1"/>
    </w:tblPr>
    <w:tblGrid>
      <w:gridCol w:w="11520"/>
      <w:gridCol w:w="1620"/>
    </w:tblGrid>
    <w:tr w:rsidR="00446EC8" w14:paraId="445CED3B" w14:textId="77777777" w:rsidTr="00446EC8">
      <w:trPr>
        <w:trHeight w:val="288"/>
      </w:trPr>
      <w:tc>
        <w:tcPr>
          <w:tcW w:w="11520" w:type="dxa"/>
          <w:vAlign w:val="bottom"/>
        </w:tcPr>
        <w:p w14:paraId="141B89FB" w14:textId="396A1F04" w:rsidR="00446EC8" w:rsidRDefault="009B1128" w:rsidP="00C627AF">
          <w:pPr>
            <w:pStyle w:val="Header"/>
            <w:spacing w:after="0"/>
            <w:jc w:val="right"/>
            <w:rPr>
              <w:rFonts w:ascii="Cambria" w:hAnsi="Cambria"/>
              <w:b/>
              <w:sz w:val="36"/>
              <w:szCs w:val="36"/>
            </w:rPr>
          </w:pPr>
          <w:r>
            <w:rPr>
              <w:rFonts w:ascii="Cambria" w:hAnsi="Cambria"/>
              <w:b/>
              <w:sz w:val="28"/>
              <w:szCs w:val="36"/>
            </w:rPr>
            <w:t>SITSA</w:t>
          </w:r>
          <w:r w:rsidR="00446EC8">
            <w:rPr>
              <w:rFonts w:ascii="Cambria" w:hAnsi="Cambria"/>
              <w:b/>
              <w:sz w:val="28"/>
              <w:szCs w:val="36"/>
            </w:rPr>
            <w:t xml:space="preserve"> </w:t>
          </w:r>
          <w:r w:rsidR="00446EC8" w:rsidRPr="00915FE9">
            <w:rPr>
              <w:rFonts w:ascii="Cambria" w:hAnsi="Cambria"/>
              <w:b/>
              <w:sz w:val="28"/>
              <w:szCs w:val="36"/>
            </w:rPr>
            <w:t xml:space="preserve">Update </w:t>
          </w:r>
          <w:r w:rsidR="00446EC8">
            <w:rPr>
              <w:rFonts w:ascii="Cambria" w:hAnsi="Cambria"/>
              <w:b/>
              <w:sz w:val="28"/>
              <w:szCs w:val="36"/>
            </w:rPr>
            <w:t>Report</w:t>
          </w:r>
        </w:p>
      </w:tc>
      <w:tc>
        <w:tcPr>
          <w:tcW w:w="1620" w:type="dxa"/>
          <w:vAlign w:val="bottom"/>
        </w:tcPr>
        <w:p w14:paraId="4D04988B" w14:textId="70FC5865" w:rsidR="00446EC8" w:rsidRDefault="00446EC8" w:rsidP="00446EC8">
          <w:pPr>
            <w:pStyle w:val="Header"/>
            <w:spacing w:after="0"/>
            <w:jc w:val="left"/>
            <w:rPr>
              <w:i/>
              <w:color w:val="595959"/>
            </w:rPr>
          </w:pPr>
          <w:r>
            <w:rPr>
              <w:rFonts w:ascii="Cambria" w:hAnsi="Cambria"/>
              <w:bCs/>
              <w:i/>
              <w:color w:val="17365D"/>
              <w:szCs w:val="36"/>
            </w:rPr>
            <w:t>A9.3</w:t>
          </w:r>
          <w:r w:rsidR="00772468">
            <w:rPr>
              <w:rFonts w:ascii="Cambria" w:hAnsi="Cambria"/>
              <w:bCs/>
              <w:i/>
              <w:color w:val="17365D"/>
              <w:szCs w:val="36"/>
            </w:rPr>
            <w:t>-2026</w:t>
          </w:r>
        </w:p>
      </w:tc>
    </w:tr>
  </w:tbl>
  <w:p w14:paraId="3C05B704" w14:textId="77777777" w:rsidR="00446EC8" w:rsidRDefault="00446E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F1704"/>
    <w:multiLevelType w:val="hybridMultilevel"/>
    <w:tmpl w:val="64660AAC"/>
    <w:lvl w:ilvl="0" w:tplc="C8E8F5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5147D7"/>
    <w:multiLevelType w:val="hybridMultilevel"/>
    <w:tmpl w:val="4D7E654A"/>
    <w:lvl w:ilvl="0" w:tplc="2CEE1B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6F600A"/>
    <w:multiLevelType w:val="hybridMultilevel"/>
    <w:tmpl w:val="1EF4E1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09778B"/>
    <w:multiLevelType w:val="hybridMultilevel"/>
    <w:tmpl w:val="4FB438FE"/>
    <w:lvl w:ilvl="0" w:tplc="9D4A939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AF1B6F"/>
    <w:multiLevelType w:val="hybridMultilevel"/>
    <w:tmpl w:val="6E3A1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D9685C"/>
    <w:multiLevelType w:val="hybridMultilevel"/>
    <w:tmpl w:val="BE66EAC6"/>
    <w:lvl w:ilvl="0" w:tplc="04090001">
      <w:start w:val="1"/>
      <w:numFmt w:val="bullet"/>
      <w:lvlText w:val=""/>
      <w:lvlJc w:val="left"/>
      <w:pPr>
        <w:ind w:left="706" w:hanging="360"/>
      </w:pPr>
      <w:rPr>
        <w:rFonts w:ascii="Symbol" w:hAnsi="Symbol" w:hint="default"/>
      </w:rPr>
    </w:lvl>
    <w:lvl w:ilvl="1" w:tplc="04090003">
      <w:start w:val="1"/>
      <w:numFmt w:val="bullet"/>
      <w:lvlText w:val="o"/>
      <w:lvlJc w:val="left"/>
      <w:pPr>
        <w:ind w:left="1426" w:hanging="360"/>
      </w:pPr>
      <w:rPr>
        <w:rFonts w:ascii="Courier New" w:hAnsi="Courier New" w:cs="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6" w15:restartNumberingAfterBreak="0">
    <w:nsid w:val="1DCB338E"/>
    <w:multiLevelType w:val="hybridMultilevel"/>
    <w:tmpl w:val="113A5DA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6D97D2D"/>
    <w:multiLevelType w:val="hybridMultilevel"/>
    <w:tmpl w:val="3AF656CC"/>
    <w:lvl w:ilvl="0" w:tplc="B8EA60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743917"/>
    <w:multiLevelType w:val="hybridMultilevel"/>
    <w:tmpl w:val="D2A6D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987D26"/>
    <w:multiLevelType w:val="hybridMultilevel"/>
    <w:tmpl w:val="C41052B0"/>
    <w:lvl w:ilvl="0" w:tplc="979263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1631EE"/>
    <w:multiLevelType w:val="hybridMultilevel"/>
    <w:tmpl w:val="5F3A9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837B3E"/>
    <w:multiLevelType w:val="hybridMultilevel"/>
    <w:tmpl w:val="D5888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53138B"/>
    <w:multiLevelType w:val="multilevel"/>
    <w:tmpl w:val="39B68E3E"/>
    <w:lvl w:ilvl="0">
      <w:start w:val="1"/>
      <w:numFmt w:val="decimal"/>
      <w:pStyle w:val="Heading1"/>
      <w:lvlText w:val="%1.0"/>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3" w15:restartNumberingAfterBreak="0">
    <w:nsid w:val="6C9A29FE"/>
    <w:multiLevelType w:val="hybridMultilevel"/>
    <w:tmpl w:val="402C2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4248D2"/>
    <w:multiLevelType w:val="hybridMultilevel"/>
    <w:tmpl w:val="BF0A61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2C12E6A"/>
    <w:multiLevelType w:val="hybridMultilevel"/>
    <w:tmpl w:val="5B88E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3B577E"/>
    <w:multiLevelType w:val="hybridMultilevel"/>
    <w:tmpl w:val="71ECF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F8A21B8"/>
    <w:multiLevelType w:val="hybridMultilevel"/>
    <w:tmpl w:val="85800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8023916">
    <w:abstractNumId w:val="12"/>
  </w:num>
  <w:num w:numId="2" w16cid:durableId="668141159">
    <w:abstractNumId w:val="17"/>
  </w:num>
  <w:num w:numId="3" w16cid:durableId="2076466854">
    <w:abstractNumId w:val="4"/>
  </w:num>
  <w:num w:numId="4" w16cid:durableId="230122734">
    <w:abstractNumId w:val="10"/>
  </w:num>
  <w:num w:numId="5" w16cid:durableId="1627660349">
    <w:abstractNumId w:val="8"/>
  </w:num>
  <w:num w:numId="6" w16cid:durableId="2048799564">
    <w:abstractNumId w:val="14"/>
  </w:num>
  <w:num w:numId="7" w16cid:durableId="1514028283">
    <w:abstractNumId w:val="13"/>
  </w:num>
  <w:num w:numId="8" w16cid:durableId="493033301">
    <w:abstractNumId w:val="16"/>
  </w:num>
  <w:num w:numId="9" w16cid:durableId="2046905244">
    <w:abstractNumId w:val="2"/>
  </w:num>
  <w:num w:numId="10" w16cid:durableId="1264532096">
    <w:abstractNumId w:val="1"/>
  </w:num>
  <w:num w:numId="11" w16cid:durableId="1288580788">
    <w:abstractNumId w:val="0"/>
  </w:num>
  <w:num w:numId="12" w16cid:durableId="1898396412">
    <w:abstractNumId w:val="9"/>
  </w:num>
  <w:num w:numId="13" w16cid:durableId="891888328">
    <w:abstractNumId w:val="7"/>
  </w:num>
  <w:num w:numId="14" w16cid:durableId="878935390">
    <w:abstractNumId w:val="11"/>
  </w:num>
  <w:num w:numId="15" w16cid:durableId="2044793023">
    <w:abstractNumId w:val="3"/>
  </w:num>
  <w:num w:numId="16" w16cid:durableId="814957693">
    <w:abstractNumId w:val="5"/>
  </w:num>
  <w:num w:numId="17" w16cid:durableId="1753164984">
    <w:abstractNumId w:val="15"/>
  </w:num>
  <w:num w:numId="18" w16cid:durableId="1424450723">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spelling="clean" w:grammar="clean"/>
  <w:attachedTemplate r:id="rId1"/>
  <w:defaultTabStop w:val="720"/>
  <w:drawingGridHorizontalSpacing w:val="120"/>
  <w:displayHorizontalDrawingGridEvery w:val="2"/>
  <w:characterSpacingControl w:val="doNotCompress"/>
  <w:hdrShapeDefaults>
    <o:shapedefaults v:ext="edit" spidmax="2050" style="mso-position-horizontal:center;mso-position-horizontal-relative:page;mso-position-vertical-relative:page" stroke="f">
      <v:stroke on="f"/>
    </o:shapedefaults>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57A"/>
    <w:rsid w:val="000012AA"/>
    <w:rsid w:val="00001358"/>
    <w:rsid w:val="00003675"/>
    <w:rsid w:val="0000504C"/>
    <w:rsid w:val="00006526"/>
    <w:rsid w:val="00006545"/>
    <w:rsid w:val="00006A37"/>
    <w:rsid w:val="00007FB7"/>
    <w:rsid w:val="00010138"/>
    <w:rsid w:val="00013046"/>
    <w:rsid w:val="0001376B"/>
    <w:rsid w:val="00015180"/>
    <w:rsid w:val="000158C7"/>
    <w:rsid w:val="00015BA4"/>
    <w:rsid w:val="00017D77"/>
    <w:rsid w:val="000209A4"/>
    <w:rsid w:val="00021C0F"/>
    <w:rsid w:val="00021D3A"/>
    <w:rsid w:val="00023C78"/>
    <w:rsid w:val="00023C7C"/>
    <w:rsid w:val="0002416D"/>
    <w:rsid w:val="00024551"/>
    <w:rsid w:val="000247A6"/>
    <w:rsid w:val="00024EE5"/>
    <w:rsid w:val="00025143"/>
    <w:rsid w:val="00025EC0"/>
    <w:rsid w:val="00026C13"/>
    <w:rsid w:val="0003148F"/>
    <w:rsid w:val="0003183E"/>
    <w:rsid w:val="000323CC"/>
    <w:rsid w:val="00033C30"/>
    <w:rsid w:val="00033E96"/>
    <w:rsid w:val="00034587"/>
    <w:rsid w:val="00036B5F"/>
    <w:rsid w:val="00037C28"/>
    <w:rsid w:val="00040431"/>
    <w:rsid w:val="00041C6E"/>
    <w:rsid w:val="00041D3E"/>
    <w:rsid w:val="000421A6"/>
    <w:rsid w:val="00042ED6"/>
    <w:rsid w:val="000431C2"/>
    <w:rsid w:val="00043382"/>
    <w:rsid w:val="0004597C"/>
    <w:rsid w:val="000463E7"/>
    <w:rsid w:val="00046B2A"/>
    <w:rsid w:val="00050817"/>
    <w:rsid w:val="00051187"/>
    <w:rsid w:val="0005174A"/>
    <w:rsid w:val="00052F5A"/>
    <w:rsid w:val="0005303B"/>
    <w:rsid w:val="00053324"/>
    <w:rsid w:val="00053B75"/>
    <w:rsid w:val="00055275"/>
    <w:rsid w:val="00055A73"/>
    <w:rsid w:val="00056141"/>
    <w:rsid w:val="00056685"/>
    <w:rsid w:val="0005771B"/>
    <w:rsid w:val="00057CF1"/>
    <w:rsid w:val="00062868"/>
    <w:rsid w:val="00063330"/>
    <w:rsid w:val="00064377"/>
    <w:rsid w:val="00065A93"/>
    <w:rsid w:val="00065DA7"/>
    <w:rsid w:val="00065DAF"/>
    <w:rsid w:val="00066D6A"/>
    <w:rsid w:val="00071423"/>
    <w:rsid w:val="00071A79"/>
    <w:rsid w:val="000744D2"/>
    <w:rsid w:val="000753D9"/>
    <w:rsid w:val="00075938"/>
    <w:rsid w:val="00075C2E"/>
    <w:rsid w:val="0008204B"/>
    <w:rsid w:val="00082848"/>
    <w:rsid w:val="000833CA"/>
    <w:rsid w:val="00084AF0"/>
    <w:rsid w:val="00084DF6"/>
    <w:rsid w:val="00084E65"/>
    <w:rsid w:val="0008640C"/>
    <w:rsid w:val="00087006"/>
    <w:rsid w:val="000900E9"/>
    <w:rsid w:val="00090C8E"/>
    <w:rsid w:val="00091966"/>
    <w:rsid w:val="00092D79"/>
    <w:rsid w:val="00093304"/>
    <w:rsid w:val="00095ED8"/>
    <w:rsid w:val="00096941"/>
    <w:rsid w:val="00096986"/>
    <w:rsid w:val="00096A3C"/>
    <w:rsid w:val="00096CF2"/>
    <w:rsid w:val="00096E21"/>
    <w:rsid w:val="000A0058"/>
    <w:rsid w:val="000A12C3"/>
    <w:rsid w:val="000A14F0"/>
    <w:rsid w:val="000A1A52"/>
    <w:rsid w:val="000A3D6A"/>
    <w:rsid w:val="000A4AFE"/>
    <w:rsid w:val="000A55D1"/>
    <w:rsid w:val="000A64D1"/>
    <w:rsid w:val="000B1891"/>
    <w:rsid w:val="000B24A5"/>
    <w:rsid w:val="000B70E5"/>
    <w:rsid w:val="000B7271"/>
    <w:rsid w:val="000B77C5"/>
    <w:rsid w:val="000C1189"/>
    <w:rsid w:val="000C23DE"/>
    <w:rsid w:val="000C325F"/>
    <w:rsid w:val="000C397D"/>
    <w:rsid w:val="000C5E70"/>
    <w:rsid w:val="000C63B3"/>
    <w:rsid w:val="000D1A2C"/>
    <w:rsid w:val="000D2255"/>
    <w:rsid w:val="000D3FFC"/>
    <w:rsid w:val="000D43D2"/>
    <w:rsid w:val="000D48FC"/>
    <w:rsid w:val="000D7189"/>
    <w:rsid w:val="000E08D1"/>
    <w:rsid w:val="000E0D2C"/>
    <w:rsid w:val="000E1559"/>
    <w:rsid w:val="000E2877"/>
    <w:rsid w:val="000E2B33"/>
    <w:rsid w:val="000E32DF"/>
    <w:rsid w:val="000E39ED"/>
    <w:rsid w:val="000E539A"/>
    <w:rsid w:val="000E5586"/>
    <w:rsid w:val="000F183E"/>
    <w:rsid w:val="000F1C59"/>
    <w:rsid w:val="000F2455"/>
    <w:rsid w:val="000F2C94"/>
    <w:rsid w:val="000F3F9F"/>
    <w:rsid w:val="000F7E8F"/>
    <w:rsid w:val="0010058C"/>
    <w:rsid w:val="00101743"/>
    <w:rsid w:val="0010223D"/>
    <w:rsid w:val="00102789"/>
    <w:rsid w:val="001030AA"/>
    <w:rsid w:val="0010386E"/>
    <w:rsid w:val="00105B7A"/>
    <w:rsid w:val="00106C79"/>
    <w:rsid w:val="00107227"/>
    <w:rsid w:val="0010756A"/>
    <w:rsid w:val="001078F6"/>
    <w:rsid w:val="00107971"/>
    <w:rsid w:val="00107A7B"/>
    <w:rsid w:val="0011235D"/>
    <w:rsid w:val="00112417"/>
    <w:rsid w:val="00114E29"/>
    <w:rsid w:val="001150AC"/>
    <w:rsid w:val="001170E5"/>
    <w:rsid w:val="00120610"/>
    <w:rsid w:val="00121936"/>
    <w:rsid w:val="00121F57"/>
    <w:rsid w:val="00122271"/>
    <w:rsid w:val="00123065"/>
    <w:rsid w:val="001232D1"/>
    <w:rsid w:val="00123760"/>
    <w:rsid w:val="00123C25"/>
    <w:rsid w:val="001241C7"/>
    <w:rsid w:val="001266C5"/>
    <w:rsid w:val="001273D1"/>
    <w:rsid w:val="001277C7"/>
    <w:rsid w:val="001316C0"/>
    <w:rsid w:val="001325DE"/>
    <w:rsid w:val="00133A8C"/>
    <w:rsid w:val="0013498A"/>
    <w:rsid w:val="0013537B"/>
    <w:rsid w:val="0013560D"/>
    <w:rsid w:val="00135DFE"/>
    <w:rsid w:val="001360D8"/>
    <w:rsid w:val="00136282"/>
    <w:rsid w:val="00136456"/>
    <w:rsid w:val="0013679E"/>
    <w:rsid w:val="00140BFC"/>
    <w:rsid w:val="00140E60"/>
    <w:rsid w:val="001410C9"/>
    <w:rsid w:val="001411A7"/>
    <w:rsid w:val="00141430"/>
    <w:rsid w:val="00141E10"/>
    <w:rsid w:val="00142072"/>
    <w:rsid w:val="00142B28"/>
    <w:rsid w:val="00144ADF"/>
    <w:rsid w:val="001454CF"/>
    <w:rsid w:val="001462DF"/>
    <w:rsid w:val="001475B7"/>
    <w:rsid w:val="00147C48"/>
    <w:rsid w:val="00150A60"/>
    <w:rsid w:val="001519A3"/>
    <w:rsid w:val="00151FFB"/>
    <w:rsid w:val="00152119"/>
    <w:rsid w:val="00153D59"/>
    <w:rsid w:val="00155398"/>
    <w:rsid w:val="00155B08"/>
    <w:rsid w:val="0015637F"/>
    <w:rsid w:val="00156BB5"/>
    <w:rsid w:val="0016231E"/>
    <w:rsid w:val="001628FF"/>
    <w:rsid w:val="0016415E"/>
    <w:rsid w:val="00164337"/>
    <w:rsid w:val="001643D1"/>
    <w:rsid w:val="001650EB"/>
    <w:rsid w:val="00166D9D"/>
    <w:rsid w:val="0017050F"/>
    <w:rsid w:val="00170717"/>
    <w:rsid w:val="001719EA"/>
    <w:rsid w:val="00171D6C"/>
    <w:rsid w:val="00171E24"/>
    <w:rsid w:val="00172076"/>
    <w:rsid w:val="00172F36"/>
    <w:rsid w:val="00172F7E"/>
    <w:rsid w:val="00173761"/>
    <w:rsid w:val="00174315"/>
    <w:rsid w:val="0017627B"/>
    <w:rsid w:val="00180C33"/>
    <w:rsid w:val="0018246C"/>
    <w:rsid w:val="00182C72"/>
    <w:rsid w:val="00184D5C"/>
    <w:rsid w:val="001871E0"/>
    <w:rsid w:val="001901C0"/>
    <w:rsid w:val="00191B7A"/>
    <w:rsid w:val="00192612"/>
    <w:rsid w:val="001929C8"/>
    <w:rsid w:val="00192C2B"/>
    <w:rsid w:val="001933A3"/>
    <w:rsid w:val="001934E8"/>
    <w:rsid w:val="00193C5C"/>
    <w:rsid w:val="00194690"/>
    <w:rsid w:val="001946AC"/>
    <w:rsid w:val="00195567"/>
    <w:rsid w:val="001978C3"/>
    <w:rsid w:val="00197B53"/>
    <w:rsid w:val="001A0111"/>
    <w:rsid w:val="001A012D"/>
    <w:rsid w:val="001A0FB6"/>
    <w:rsid w:val="001A10C3"/>
    <w:rsid w:val="001A10CA"/>
    <w:rsid w:val="001A3AD7"/>
    <w:rsid w:val="001A3FAA"/>
    <w:rsid w:val="001A4B90"/>
    <w:rsid w:val="001A518F"/>
    <w:rsid w:val="001A7B81"/>
    <w:rsid w:val="001A7FAE"/>
    <w:rsid w:val="001B0507"/>
    <w:rsid w:val="001B1FA5"/>
    <w:rsid w:val="001B21F9"/>
    <w:rsid w:val="001B2CB5"/>
    <w:rsid w:val="001B4435"/>
    <w:rsid w:val="001B7940"/>
    <w:rsid w:val="001B7EFA"/>
    <w:rsid w:val="001C0E00"/>
    <w:rsid w:val="001C1AD0"/>
    <w:rsid w:val="001C22BA"/>
    <w:rsid w:val="001C2404"/>
    <w:rsid w:val="001C27AF"/>
    <w:rsid w:val="001C29B7"/>
    <w:rsid w:val="001C3B9F"/>
    <w:rsid w:val="001C42D0"/>
    <w:rsid w:val="001C4CCF"/>
    <w:rsid w:val="001C5020"/>
    <w:rsid w:val="001C59B2"/>
    <w:rsid w:val="001C5AD1"/>
    <w:rsid w:val="001C5BF3"/>
    <w:rsid w:val="001C5C4F"/>
    <w:rsid w:val="001C5FDB"/>
    <w:rsid w:val="001C6F16"/>
    <w:rsid w:val="001D0C03"/>
    <w:rsid w:val="001D36CA"/>
    <w:rsid w:val="001D42FE"/>
    <w:rsid w:val="001D4D54"/>
    <w:rsid w:val="001D772D"/>
    <w:rsid w:val="001E14F9"/>
    <w:rsid w:val="001E15AC"/>
    <w:rsid w:val="001E29A5"/>
    <w:rsid w:val="001E2DAA"/>
    <w:rsid w:val="001E6431"/>
    <w:rsid w:val="001F1898"/>
    <w:rsid w:val="001F36F9"/>
    <w:rsid w:val="001F37B0"/>
    <w:rsid w:val="001F5313"/>
    <w:rsid w:val="001F5457"/>
    <w:rsid w:val="001F55B3"/>
    <w:rsid w:val="001F5BAA"/>
    <w:rsid w:val="001F5CC1"/>
    <w:rsid w:val="001F65AA"/>
    <w:rsid w:val="001F68F4"/>
    <w:rsid w:val="001F7430"/>
    <w:rsid w:val="001F75D7"/>
    <w:rsid w:val="001F7644"/>
    <w:rsid w:val="001F7E1D"/>
    <w:rsid w:val="0020028C"/>
    <w:rsid w:val="00201A83"/>
    <w:rsid w:val="002030C8"/>
    <w:rsid w:val="002047AF"/>
    <w:rsid w:val="00205178"/>
    <w:rsid w:val="00205399"/>
    <w:rsid w:val="002057B1"/>
    <w:rsid w:val="00206585"/>
    <w:rsid w:val="0021082D"/>
    <w:rsid w:val="0021361D"/>
    <w:rsid w:val="00213BA5"/>
    <w:rsid w:val="00213C8D"/>
    <w:rsid w:val="0021530B"/>
    <w:rsid w:val="00216677"/>
    <w:rsid w:val="002168CA"/>
    <w:rsid w:val="0021698F"/>
    <w:rsid w:val="00217BD6"/>
    <w:rsid w:val="00217E9A"/>
    <w:rsid w:val="002201CB"/>
    <w:rsid w:val="002219A5"/>
    <w:rsid w:val="0022380B"/>
    <w:rsid w:val="00223AA0"/>
    <w:rsid w:val="00224867"/>
    <w:rsid w:val="00225CF0"/>
    <w:rsid w:val="002269FC"/>
    <w:rsid w:val="00227F20"/>
    <w:rsid w:val="00230F99"/>
    <w:rsid w:val="00231C3A"/>
    <w:rsid w:val="00232705"/>
    <w:rsid w:val="0023292F"/>
    <w:rsid w:val="00234564"/>
    <w:rsid w:val="00234C76"/>
    <w:rsid w:val="00235B47"/>
    <w:rsid w:val="002370D9"/>
    <w:rsid w:val="00240673"/>
    <w:rsid w:val="00245688"/>
    <w:rsid w:val="00245A52"/>
    <w:rsid w:val="00247D86"/>
    <w:rsid w:val="00250125"/>
    <w:rsid w:val="002533C0"/>
    <w:rsid w:val="00253DC5"/>
    <w:rsid w:val="00253FFB"/>
    <w:rsid w:val="00254187"/>
    <w:rsid w:val="00254983"/>
    <w:rsid w:val="00255E8D"/>
    <w:rsid w:val="00256697"/>
    <w:rsid w:val="00257FC9"/>
    <w:rsid w:val="002602A0"/>
    <w:rsid w:val="002629ED"/>
    <w:rsid w:val="0026354B"/>
    <w:rsid w:val="0026426A"/>
    <w:rsid w:val="002651A4"/>
    <w:rsid w:val="00265AB0"/>
    <w:rsid w:val="0026617A"/>
    <w:rsid w:val="00266D3C"/>
    <w:rsid w:val="002676C1"/>
    <w:rsid w:val="00270DC5"/>
    <w:rsid w:val="00271BA8"/>
    <w:rsid w:val="00273B53"/>
    <w:rsid w:val="00274D32"/>
    <w:rsid w:val="002750ED"/>
    <w:rsid w:val="00275ED4"/>
    <w:rsid w:val="0027610F"/>
    <w:rsid w:val="00276828"/>
    <w:rsid w:val="0027760D"/>
    <w:rsid w:val="00280D95"/>
    <w:rsid w:val="002818CC"/>
    <w:rsid w:val="002819FE"/>
    <w:rsid w:val="00282580"/>
    <w:rsid w:val="00282EEF"/>
    <w:rsid w:val="002831EC"/>
    <w:rsid w:val="00283F01"/>
    <w:rsid w:val="00284AF2"/>
    <w:rsid w:val="00284EB7"/>
    <w:rsid w:val="0028578F"/>
    <w:rsid w:val="00285E6F"/>
    <w:rsid w:val="002876B1"/>
    <w:rsid w:val="0029277C"/>
    <w:rsid w:val="0029366E"/>
    <w:rsid w:val="0029791B"/>
    <w:rsid w:val="00297FF6"/>
    <w:rsid w:val="002A1120"/>
    <w:rsid w:val="002A218F"/>
    <w:rsid w:val="002A35D3"/>
    <w:rsid w:val="002A361C"/>
    <w:rsid w:val="002A3B21"/>
    <w:rsid w:val="002A58B1"/>
    <w:rsid w:val="002A63A3"/>
    <w:rsid w:val="002A6F0D"/>
    <w:rsid w:val="002B1BC9"/>
    <w:rsid w:val="002B5D63"/>
    <w:rsid w:val="002B654D"/>
    <w:rsid w:val="002B689F"/>
    <w:rsid w:val="002B71C4"/>
    <w:rsid w:val="002C0AFC"/>
    <w:rsid w:val="002C3511"/>
    <w:rsid w:val="002C540C"/>
    <w:rsid w:val="002C5CF9"/>
    <w:rsid w:val="002D07FE"/>
    <w:rsid w:val="002D0B38"/>
    <w:rsid w:val="002D3FCD"/>
    <w:rsid w:val="002D7BAD"/>
    <w:rsid w:val="002E1D1A"/>
    <w:rsid w:val="002E267C"/>
    <w:rsid w:val="002E33F3"/>
    <w:rsid w:val="002E3B3B"/>
    <w:rsid w:val="002E47D8"/>
    <w:rsid w:val="002F01DC"/>
    <w:rsid w:val="002F0D3D"/>
    <w:rsid w:val="002F16F4"/>
    <w:rsid w:val="002F176B"/>
    <w:rsid w:val="002F3E1B"/>
    <w:rsid w:val="002F6627"/>
    <w:rsid w:val="002F695B"/>
    <w:rsid w:val="002F7DA6"/>
    <w:rsid w:val="00300E93"/>
    <w:rsid w:val="00300FA2"/>
    <w:rsid w:val="00301BEF"/>
    <w:rsid w:val="00302A10"/>
    <w:rsid w:val="0030317D"/>
    <w:rsid w:val="003036E6"/>
    <w:rsid w:val="00305C67"/>
    <w:rsid w:val="00306456"/>
    <w:rsid w:val="00306911"/>
    <w:rsid w:val="00306BD8"/>
    <w:rsid w:val="00310C33"/>
    <w:rsid w:val="003116A8"/>
    <w:rsid w:val="00313929"/>
    <w:rsid w:val="00316308"/>
    <w:rsid w:val="00317181"/>
    <w:rsid w:val="00317928"/>
    <w:rsid w:val="0032027B"/>
    <w:rsid w:val="00320469"/>
    <w:rsid w:val="00322320"/>
    <w:rsid w:val="00322565"/>
    <w:rsid w:val="003243BB"/>
    <w:rsid w:val="003244A2"/>
    <w:rsid w:val="00325916"/>
    <w:rsid w:val="00326DF2"/>
    <w:rsid w:val="00327698"/>
    <w:rsid w:val="00330B7A"/>
    <w:rsid w:val="003310AB"/>
    <w:rsid w:val="003314BC"/>
    <w:rsid w:val="003315A4"/>
    <w:rsid w:val="00331688"/>
    <w:rsid w:val="00331E5F"/>
    <w:rsid w:val="00332298"/>
    <w:rsid w:val="00333B7A"/>
    <w:rsid w:val="00334932"/>
    <w:rsid w:val="003402C0"/>
    <w:rsid w:val="003417E6"/>
    <w:rsid w:val="00342829"/>
    <w:rsid w:val="00343343"/>
    <w:rsid w:val="003439AB"/>
    <w:rsid w:val="0034492C"/>
    <w:rsid w:val="00345875"/>
    <w:rsid w:val="003476AB"/>
    <w:rsid w:val="00347F10"/>
    <w:rsid w:val="003500F0"/>
    <w:rsid w:val="00351448"/>
    <w:rsid w:val="00351D26"/>
    <w:rsid w:val="0035210E"/>
    <w:rsid w:val="00352656"/>
    <w:rsid w:val="003527CC"/>
    <w:rsid w:val="00352D21"/>
    <w:rsid w:val="00352F1B"/>
    <w:rsid w:val="00353294"/>
    <w:rsid w:val="00354C5B"/>
    <w:rsid w:val="003567E0"/>
    <w:rsid w:val="0035690C"/>
    <w:rsid w:val="0036056F"/>
    <w:rsid w:val="00360D5D"/>
    <w:rsid w:val="00361689"/>
    <w:rsid w:val="00362562"/>
    <w:rsid w:val="003629D7"/>
    <w:rsid w:val="0036545E"/>
    <w:rsid w:val="00365CCE"/>
    <w:rsid w:val="00365F8A"/>
    <w:rsid w:val="00366924"/>
    <w:rsid w:val="003669E7"/>
    <w:rsid w:val="0036796B"/>
    <w:rsid w:val="00367E28"/>
    <w:rsid w:val="003705E0"/>
    <w:rsid w:val="00374021"/>
    <w:rsid w:val="00374207"/>
    <w:rsid w:val="003742F0"/>
    <w:rsid w:val="0037533A"/>
    <w:rsid w:val="003775EA"/>
    <w:rsid w:val="003859F8"/>
    <w:rsid w:val="0038710C"/>
    <w:rsid w:val="00387B99"/>
    <w:rsid w:val="003944D1"/>
    <w:rsid w:val="003949F5"/>
    <w:rsid w:val="00397585"/>
    <w:rsid w:val="003A3DF7"/>
    <w:rsid w:val="003A439C"/>
    <w:rsid w:val="003A566C"/>
    <w:rsid w:val="003A7685"/>
    <w:rsid w:val="003A7B0D"/>
    <w:rsid w:val="003B1889"/>
    <w:rsid w:val="003B1C44"/>
    <w:rsid w:val="003B2679"/>
    <w:rsid w:val="003B2DB6"/>
    <w:rsid w:val="003B46E6"/>
    <w:rsid w:val="003B639B"/>
    <w:rsid w:val="003B6C37"/>
    <w:rsid w:val="003B78E9"/>
    <w:rsid w:val="003B7D75"/>
    <w:rsid w:val="003C1F11"/>
    <w:rsid w:val="003C4DFE"/>
    <w:rsid w:val="003C5936"/>
    <w:rsid w:val="003C5B72"/>
    <w:rsid w:val="003C6D36"/>
    <w:rsid w:val="003C7516"/>
    <w:rsid w:val="003D0FDB"/>
    <w:rsid w:val="003D1034"/>
    <w:rsid w:val="003D4E19"/>
    <w:rsid w:val="003D57DC"/>
    <w:rsid w:val="003D5B2E"/>
    <w:rsid w:val="003D6316"/>
    <w:rsid w:val="003D6514"/>
    <w:rsid w:val="003D6A28"/>
    <w:rsid w:val="003D79AC"/>
    <w:rsid w:val="003E0372"/>
    <w:rsid w:val="003E39CB"/>
    <w:rsid w:val="003E4C71"/>
    <w:rsid w:val="003E5CA0"/>
    <w:rsid w:val="003E6737"/>
    <w:rsid w:val="003E7094"/>
    <w:rsid w:val="003E780E"/>
    <w:rsid w:val="003F0B73"/>
    <w:rsid w:val="003F0D76"/>
    <w:rsid w:val="003F1E29"/>
    <w:rsid w:val="003F2A7A"/>
    <w:rsid w:val="003F37EB"/>
    <w:rsid w:val="003F3E87"/>
    <w:rsid w:val="00402382"/>
    <w:rsid w:val="00403E6F"/>
    <w:rsid w:val="00403FF3"/>
    <w:rsid w:val="00404045"/>
    <w:rsid w:val="00404C6D"/>
    <w:rsid w:val="004067A4"/>
    <w:rsid w:val="004076D7"/>
    <w:rsid w:val="0041046F"/>
    <w:rsid w:val="0041121F"/>
    <w:rsid w:val="004114CD"/>
    <w:rsid w:val="00414967"/>
    <w:rsid w:val="004159E2"/>
    <w:rsid w:val="00415DE3"/>
    <w:rsid w:val="0041605C"/>
    <w:rsid w:val="00417577"/>
    <w:rsid w:val="004176CA"/>
    <w:rsid w:val="00423C1B"/>
    <w:rsid w:val="00424B53"/>
    <w:rsid w:val="00424F27"/>
    <w:rsid w:val="00425B77"/>
    <w:rsid w:val="00426296"/>
    <w:rsid w:val="004268EA"/>
    <w:rsid w:val="00426CC2"/>
    <w:rsid w:val="00427B83"/>
    <w:rsid w:val="004303BA"/>
    <w:rsid w:val="00432942"/>
    <w:rsid w:val="004338A5"/>
    <w:rsid w:val="00433E2D"/>
    <w:rsid w:val="004358E5"/>
    <w:rsid w:val="00435B14"/>
    <w:rsid w:val="0043661A"/>
    <w:rsid w:val="004368FD"/>
    <w:rsid w:val="0044056B"/>
    <w:rsid w:val="00441B10"/>
    <w:rsid w:val="0044220B"/>
    <w:rsid w:val="004432DD"/>
    <w:rsid w:val="00443822"/>
    <w:rsid w:val="004441BF"/>
    <w:rsid w:val="00444955"/>
    <w:rsid w:val="004452B4"/>
    <w:rsid w:val="00446535"/>
    <w:rsid w:val="00446EC8"/>
    <w:rsid w:val="00450B31"/>
    <w:rsid w:val="004511AC"/>
    <w:rsid w:val="00451F20"/>
    <w:rsid w:val="00455A6B"/>
    <w:rsid w:val="00455E14"/>
    <w:rsid w:val="00455EA2"/>
    <w:rsid w:val="0045641E"/>
    <w:rsid w:val="00456C8E"/>
    <w:rsid w:val="00462A82"/>
    <w:rsid w:val="004631E6"/>
    <w:rsid w:val="0046440E"/>
    <w:rsid w:val="00464D31"/>
    <w:rsid w:val="004672C9"/>
    <w:rsid w:val="00470129"/>
    <w:rsid w:val="00471E22"/>
    <w:rsid w:val="004731DC"/>
    <w:rsid w:val="004759EC"/>
    <w:rsid w:val="0047774B"/>
    <w:rsid w:val="0048055F"/>
    <w:rsid w:val="00481E4B"/>
    <w:rsid w:val="0048255D"/>
    <w:rsid w:val="004825BF"/>
    <w:rsid w:val="004835A8"/>
    <w:rsid w:val="00486004"/>
    <w:rsid w:val="00490D3D"/>
    <w:rsid w:val="00491807"/>
    <w:rsid w:val="00491D5B"/>
    <w:rsid w:val="004924EE"/>
    <w:rsid w:val="0049286F"/>
    <w:rsid w:val="0049430F"/>
    <w:rsid w:val="00494D84"/>
    <w:rsid w:val="00495CE2"/>
    <w:rsid w:val="00496025"/>
    <w:rsid w:val="00497426"/>
    <w:rsid w:val="00497CB9"/>
    <w:rsid w:val="004A0367"/>
    <w:rsid w:val="004A24F1"/>
    <w:rsid w:val="004A2CDA"/>
    <w:rsid w:val="004A4202"/>
    <w:rsid w:val="004A45C8"/>
    <w:rsid w:val="004A51AC"/>
    <w:rsid w:val="004A60B4"/>
    <w:rsid w:val="004B0038"/>
    <w:rsid w:val="004B12F5"/>
    <w:rsid w:val="004B2D2A"/>
    <w:rsid w:val="004B3A22"/>
    <w:rsid w:val="004B4F00"/>
    <w:rsid w:val="004B646D"/>
    <w:rsid w:val="004C0857"/>
    <w:rsid w:val="004C32E1"/>
    <w:rsid w:val="004C45F3"/>
    <w:rsid w:val="004C468B"/>
    <w:rsid w:val="004C4C77"/>
    <w:rsid w:val="004C6310"/>
    <w:rsid w:val="004C73E5"/>
    <w:rsid w:val="004C744F"/>
    <w:rsid w:val="004D144A"/>
    <w:rsid w:val="004D1564"/>
    <w:rsid w:val="004D20AE"/>
    <w:rsid w:val="004D29BE"/>
    <w:rsid w:val="004D344F"/>
    <w:rsid w:val="004D5452"/>
    <w:rsid w:val="004D5E60"/>
    <w:rsid w:val="004D6EC0"/>
    <w:rsid w:val="004E1631"/>
    <w:rsid w:val="004E1A04"/>
    <w:rsid w:val="004E2660"/>
    <w:rsid w:val="004E393F"/>
    <w:rsid w:val="004E3F97"/>
    <w:rsid w:val="004E4596"/>
    <w:rsid w:val="004F03F6"/>
    <w:rsid w:val="004F069A"/>
    <w:rsid w:val="004F3B29"/>
    <w:rsid w:val="004F4F11"/>
    <w:rsid w:val="004F5F0D"/>
    <w:rsid w:val="004F6171"/>
    <w:rsid w:val="004F7527"/>
    <w:rsid w:val="004F7C5E"/>
    <w:rsid w:val="005007E0"/>
    <w:rsid w:val="005009B2"/>
    <w:rsid w:val="00501C71"/>
    <w:rsid w:val="005026B7"/>
    <w:rsid w:val="005026C8"/>
    <w:rsid w:val="00502B0B"/>
    <w:rsid w:val="0050381D"/>
    <w:rsid w:val="00503B97"/>
    <w:rsid w:val="00504E83"/>
    <w:rsid w:val="00504EBC"/>
    <w:rsid w:val="00504F63"/>
    <w:rsid w:val="005061FA"/>
    <w:rsid w:val="00506E7D"/>
    <w:rsid w:val="00507196"/>
    <w:rsid w:val="0051069D"/>
    <w:rsid w:val="00510894"/>
    <w:rsid w:val="00512951"/>
    <w:rsid w:val="005135F5"/>
    <w:rsid w:val="005135F6"/>
    <w:rsid w:val="005143BE"/>
    <w:rsid w:val="005149D7"/>
    <w:rsid w:val="00514D23"/>
    <w:rsid w:val="005150DC"/>
    <w:rsid w:val="005156A7"/>
    <w:rsid w:val="00516F6F"/>
    <w:rsid w:val="005218C4"/>
    <w:rsid w:val="005219D7"/>
    <w:rsid w:val="00523F93"/>
    <w:rsid w:val="00524998"/>
    <w:rsid w:val="0052578B"/>
    <w:rsid w:val="0052653F"/>
    <w:rsid w:val="00526B77"/>
    <w:rsid w:val="00530FBE"/>
    <w:rsid w:val="00531894"/>
    <w:rsid w:val="00533A2D"/>
    <w:rsid w:val="00533C40"/>
    <w:rsid w:val="00534922"/>
    <w:rsid w:val="00534C8B"/>
    <w:rsid w:val="00536F6E"/>
    <w:rsid w:val="00537829"/>
    <w:rsid w:val="0053782E"/>
    <w:rsid w:val="00537D23"/>
    <w:rsid w:val="00541BF3"/>
    <w:rsid w:val="00541C49"/>
    <w:rsid w:val="00542BF8"/>
    <w:rsid w:val="00544896"/>
    <w:rsid w:val="005454F6"/>
    <w:rsid w:val="00546A80"/>
    <w:rsid w:val="00546AAF"/>
    <w:rsid w:val="005475D2"/>
    <w:rsid w:val="0054777E"/>
    <w:rsid w:val="00547FB2"/>
    <w:rsid w:val="005507FE"/>
    <w:rsid w:val="00550CE9"/>
    <w:rsid w:val="00550D0E"/>
    <w:rsid w:val="0055304D"/>
    <w:rsid w:val="0055379F"/>
    <w:rsid w:val="0055394A"/>
    <w:rsid w:val="00554A88"/>
    <w:rsid w:val="0055747A"/>
    <w:rsid w:val="00560C82"/>
    <w:rsid w:val="00561A23"/>
    <w:rsid w:val="00562226"/>
    <w:rsid w:val="005634B0"/>
    <w:rsid w:val="00563FB4"/>
    <w:rsid w:val="005650C5"/>
    <w:rsid w:val="00566983"/>
    <w:rsid w:val="00566A45"/>
    <w:rsid w:val="00570714"/>
    <w:rsid w:val="00570785"/>
    <w:rsid w:val="00572040"/>
    <w:rsid w:val="00572547"/>
    <w:rsid w:val="00572E33"/>
    <w:rsid w:val="005735E7"/>
    <w:rsid w:val="00575D23"/>
    <w:rsid w:val="00577EC2"/>
    <w:rsid w:val="005810F5"/>
    <w:rsid w:val="00581AA6"/>
    <w:rsid w:val="00582DE0"/>
    <w:rsid w:val="00583264"/>
    <w:rsid w:val="00583C88"/>
    <w:rsid w:val="005847E0"/>
    <w:rsid w:val="005851DC"/>
    <w:rsid w:val="00585775"/>
    <w:rsid w:val="0058715C"/>
    <w:rsid w:val="0059128B"/>
    <w:rsid w:val="00591821"/>
    <w:rsid w:val="00592059"/>
    <w:rsid w:val="00592183"/>
    <w:rsid w:val="0059591F"/>
    <w:rsid w:val="005A027E"/>
    <w:rsid w:val="005A08E1"/>
    <w:rsid w:val="005A18D4"/>
    <w:rsid w:val="005A258B"/>
    <w:rsid w:val="005A2F26"/>
    <w:rsid w:val="005A359C"/>
    <w:rsid w:val="005A443F"/>
    <w:rsid w:val="005A4695"/>
    <w:rsid w:val="005A7D16"/>
    <w:rsid w:val="005B11A6"/>
    <w:rsid w:val="005B2CAD"/>
    <w:rsid w:val="005B4748"/>
    <w:rsid w:val="005B4F19"/>
    <w:rsid w:val="005B553E"/>
    <w:rsid w:val="005B558B"/>
    <w:rsid w:val="005B6736"/>
    <w:rsid w:val="005B7F7A"/>
    <w:rsid w:val="005C086D"/>
    <w:rsid w:val="005C1B03"/>
    <w:rsid w:val="005C2417"/>
    <w:rsid w:val="005C3196"/>
    <w:rsid w:val="005C3E04"/>
    <w:rsid w:val="005C543E"/>
    <w:rsid w:val="005C5832"/>
    <w:rsid w:val="005C5D4F"/>
    <w:rsid w:val="005D04E1"/>
    <w:rsid w:val="005D050B"/>
    <w:rsid w:val="005D0DAF"/>
    <w:rsid w:val="005D0E6B"/>
    <w:rsid w:val="005D32FB"/>
    <w:rsid w:val="005D4B9C"/>
    <w:rsid w:val="005D545E"/>
    <w:rsid w:val="005D7625"/>
    <w:rsid w:val="005E1AC6"/>
    <w:rsid w:val="005E248D"/>
    <w:rsid w:val="005E2C84"/>
    <w:rsid w:val="005E336F"/>
    <w:rsid w:val="005E4195"/>
    <w:rsid w:val="005E4DB7"/>
    <w:rsid w:val="005E60DA"/>
    <w:rsid w:val="005E6976"/>
    <w:rsid w:val="005E760C"/>
    <w:rsid w:val="005F0516"/>
    <w:rsid w:val="005F1B04"/>
    <w:rsid w:val="005F1CEC"/>
    <w:rsid w:val="005F3311"/>
    <w:rsid w:val="005F55EA"/>
    <w:rsid w:val="005F7E85"/>
    <w:rsid w:val="00602144"/>
    <w:rsid w:val="006024CF"/>
    <w:rsid w:val="00603BE0"/>
    <w:rsid w:val="00605A8E"/>
    <w:rsid w:val="00606CE5"/>
    <w:rsid w:val="006100BC"/>
    <w:rsid w:val="0061093E"/>
    <w:rsid w:val="00610B19"/>
    <w:rsid w:val="00613E8E"/>
    <w:rsid w:val="00616CB2"/>
    <w:rsid w:val="00617EF2"/>
    <w:rsid w:val="006200F0"/>
    <w:rsid w:val="0062265F"/>
    <w:rsid w:val="00622674"/>
    <w:rsid w:val="00622E27"/>
    <w:rsid w:val="00624B4E"/>
    <w:rsid w:val="00624BD8"/>
    <w:rsid w:val="006253AE"/>
    <w:rsid w:val="00626D1C"/>
    <w:rsid w:val="00631BFA"/>
    <w:rsid w:val="00632962"/>
    <w:rsid w:val="00633FA1"/>
    <w:rsid w:val="006341FA"/>
    <w:rsid w:val="0063420D"/>
    <w:rsid w:val="006351E1"/>
    <w:rsid w:val="006366C4"/>
    <w:rsid w:val="006407CC"/>
    <w:rsid w:val="00643284"/>
    <w:rsid w:val="00644C4E"/>
    <w:rsid w:val="00645079"/>
    <w:rsid w:val="00645CD7"/>
    <w:rsid w:val="00647944"/>
    <w:rsid w:val="0065215E"/>
    <w:rsid w:val="006532C6"/>
    <w:rsid w:val="00654D48"/>
    <w:rsid w:val="00661221"/>
    <w:rsid w:val="00664611"/>
    <w:rsid w:val="00664DC5"/>
    <w:rsid w:val="00665650"/>
    <w:rsid w:val="00666259"/>
    <w:rsid w:val="006674FA"/>
    <w:rsid w:val="00667EB7"/>
    <w:rsid w:val="006714B4"/>
    <w:rsid w:val="006724C3"/>
    <w:rsid w:val="00673613"/>
    <w:rsid w:val="00674312"/>
    <w:rsid w:val="00675480"/>
    <w:rsid w:val="006754AA"/>
    <w:rsid w:val="00676740"/>
    <w:rsid w:val="00677661"/>
    <w:rsid w:val="00680ED7"/>
    <w:rsid w:val="00681E7C"/>
    <w:rsid w:val="00681FED"/>
    <w:rsid w:val="0068372C"/>
    <w:rsid w:val="006837A4"/>
    <w:rsid w:val="006854F9"/>
    <w:rsid w:val="00686B1F"/>
    <w:rsid w:val="00686EED"/>
    <w:rsid w:val="00687554"/>
    <w:rsid w:val="006925DB"/>
    <w:rsid w:val="00692FB7"/>
    <w:rsid w:val="006937BD"/>
    <w:rsid w:val="00695B0F"/>
    <w:rsid w:val="0069682B"/>
    <w:rsid w:val="00697C8C"/>
    <w:rsid w:val="006A0287"/>
    <w:rsid w:val="006A185B"/>
    <w:rsid w:val="006A1C17"/>
    <w:rsid w:val="006A2BC6"/>
    <w:rsid w:val="006A3653"/>
    <w:rsid w:val="006A3851"/>
    <w:rsid w:val="006A6BE7"/>
    <w:rsid w:val="006A7879"/>
    <w:rsid w:val="006A7A30"/>
    <w:rsid w:val="006B152D"/>
    <w:rsid w:val="006B32C8"/>
    <w:rsid w:val="006B32F3"/>
    <w:rsid w:val="006B4324"/>
    <w:rsid w:val="006B5BDB"/>
    <w:rsid w:val="006B6578"/>
    <w:rsid w:val="006B7C0F"/>
    <w:rsid w:val="006C03CE"/>
    <w:rsid w:val="006C0829"/>
    <w:rsid w:val="006C1E13"/>
    <w:rsid w:val="006C31F7"/>
    <w:rsid w:val="006C4D64"/>
    <w:rsid w:val="006C66E1"/>
    <w:rsid w:val="006C7582"/>
    <w:rsid w:val="006C75E8"/>
    <w:rsid w:val="006C7E71"/>
    <w:rsid w:val="006D1E4F"/>
    <w:rsid w:val="006D2A85"/>
    <w:rsid w:val="006D2DD3"/>
    <w:rsid w:val="006D394E"/>
    <w:rsid w:val="006D43B5"/>
    <w:rsid w:val="006D43DA"/>
    <w:rsid w:val="006D4E9C"/>
    <w:rsid w:val="006D51D9"/>
    <w:rsid w:val="006D5373"/>
    <w:rsid w:val="006D5B79"/>
    <w:rsid w:val="006D6E47"/>
    <w:rsid w:val="006E0892"/>
    <w:rsid w:val="006E155A"/>
    <w:rsid w:val="006E18C1"/>
    <w:rsid w:val="006E2C1C"/>
    <w:rsid w:val="006E55D7"/>
    <w:rsid w:val="006E5EF1"/>
    <w:rsid w:val="006E73B3"/>
    <w:rsid w:val="006F0CC3"/>
    <w:rsid w:val="006F0D14"/>
    <w:rsid w:val="006F12FE"/>
    <w:rsid w:val="006F17CA"/>
    <w:rsid w:val="006F2855"/>
    <w:rsid w:val="006F3307"/>
    <w:rsid w:val="006F3E68"/>
    <w:rsid w:val="006F4855"/>
    <w:rsid w:val="006F4BA4"/>
    <w:rsid w:val="006F4C76"/>
    <w:rsid w:val="006F5BE7"/>
    <w:rsid w:val="006F75F9"/>
    <w:rsid w:val="00701080"/>
    <w:rsid w:val="00702340"/>
    <w:rsid w:val="00704213"/>
    <w:rsid w:val="00710915"/>
    <w:rsid w:val="0071171E"/>
    <w:rsid w:val="00712120"/>
    <w:rsid w:val="007139AB"/>
    <w:rsid w:val="00714552"/>
    <w:rsid w:val="007151BE"/>
    <w:rsid w:val="0071542D"/>
    <w:rsid w:val="00717914"/>
    <w:rsid w:val="00720158"/>
    <w:rsid w:val="00720CEB"/>
    <w:rsid w:val="00722F23"/>
    <w:rsid w:val="00723818"/>
    <w:rsid w:val="007243A7"/>
    <w:rsid w:val="00724553"/>
    <w:rsid w:val="007249DF"/>
    <w:rsid w:val="00724E8A"/>
    <w:rsid w:val="007262A3"/>
    <w:rsid w:val="0072648F"/>
    <w:rsid w:val="00727B4F"/>
    <w:rsid w:val="00732BD4"/>
    <w:rsid w:val="00733770"/>
    <w:rsid w:val="00734633"/>
    <w:rsid w:val="00734828"/>
    <w:rsid w:val="00734FB9"/>
    <w:rsid w:val="00734FBD"/>
    <w:rsid w:val="00735022"/>
    <w:rsid w:val="007355E0"/>
    <w:rsid w:val="0073588B"/>
    <w:rsid w:val="00736641"/>
    <w:rsid w:val="00737FCB"/>
    <w:rsid w:val="00740F57"/>
    <w:rsid w:val="007414D4"/>
    <w:rsid w:val="0074172F"/>
    <w:rsid w:val="007437CD"/>
    <w:rsid w:val="0074611B"/>
    <w:rsid w:val="00746C6D"/>
    <w:rsid w:val="00750983"/>
    <w:rsid w:val="007510F7"/>
    <w:rsid w:val="00751275"/>
    <w:rsid w:val="00751E07"/>
    <w:rsid w:val="0075230C"/>
    <w:rsid w:val="00752D9F"/>
    <w:rsid w:val="007540FA"/>
    <w:rsid w:val="00754423"/>
    <w:rsid w:val="0075485C"/>
    <w:rsid w:val="00755074"/>
    <w:rsid w:val="007553F2"/>
    <w:rsid w:val="00757ACD"/>
    <w:rsid w:val="00760553"/>
    <w:rsid w:val="00761D78"/>
    <w:rsid w:val="00766008"/>
    <w:rsid w:val="007660E9"/>
    <w:rsid w:val="00770CA9"/>
    <w:rsid w:val="00770CC0"/>
    <w:rsid w:val="00770ECE"/>
    <w:rsid w:val="00771230"/>
    <w:rsid w:val="00772468"/>
    <w:rsid w:val="0077383D"/>
    <w:rsid w:val="00774D13"/>
    <w:rsid w:val="00775B76"/>
    <w:rsid w:val="00777BD6"/>
    <w:rsid w:val="007811F3"/>
    <w:rsid w:val="007816CC"/>
    <w:rsid w:val="00786841"/>
    <w:rsid w:val="00786A65"/>
    <w:rsid w:val="00790996"/>
    <w:rsid w:val="007932CC"/>
    <w:rsid w:val="007935AC"/>
    <w:rsid w:val="007944DF"/>
    <w:rsid w:val="00794BEC"/>
    <w:rsid w:val="007A18C0"/>
    <w:rsid w:val="007A2392"/>
    <w:rsid w:val="007A2653"/>
    <w:rsid w:val="007A2E65"/>
    <w:rsid w:val="007A53CD"/>
    <w:rsid w:val="007A55B6"/>
    <w:rsid w:val="007A5969"/>
    <w:rsid w:val="007A65E1"/>
    <w:rsid w:val="007A7D7E"/>
    <w:rsid w:val="007A7F89"/>
    <w:rsid w:val="007B21E5"/>
    <w:rsid w:val="007B37F6"/>
    <w:rsid w:val="007B494A"/>
    <w:rsid w:val="007B4B03"/>
    <w:rsid w:val="007B6C84"/>
    <w:rsid w:val="007C17C2"/>
    <w:rsid w:val="007C2AAA"/>
    <w:rsid w:val="007C2EAD"/>
    <w:rsid w:val="007C44E1"/>
    <w:rsid w:val="007C4636"/>
    <w:rsid w:val="007C6465"/>
    <w:rsid w:val="007C6CB6"/>
    <w:rsid w:val="007C7AA3"/>
    <w:rsid w:val="007D0041"/>
    <w:rsid w:val="007D3851"/>
    <w:rsid w:val="007D39EA"/>
    <w:rsid w:val="007D573E"/>
    <w:rsid w:val="007D67F5"/>
    <w:rsid w:val="007E0FDF"/>
    <w:rsid w:val="007E2DB9"/>
    <w:rsid w:val="007E38E4"/>
    <w:rsid w:val="007E532A"/>
    <w:rsid w:val="007E570E"/>
    <w:rsid w:val="007E5A66"/>
    <w:rsid w:val="007E5BAD"/>
    <w:rsid w:val="007E5D22"/>
    <w:rsid w:val="007E780B"/>
    <w:rsid w:val="007E7BCE"/>
    <w:rsid w:val="007F0506"/>
    <w:rsid w:val="007F0A4C"/>
    <w:rsid w:val="007F185F"/>
    <w:rsid w:val="007F1DFD"/>
    <w:rsid w:val="007F47C3"/>
    <w:rsid w:val="007F4B51"/>
    <w:rsid w:val="007F5792"/>
    <w:rsid w:val="0080044F"/>
    <w:rsid w:val="00800964"/>
    <w:rsid w:val="00800EA8"/>
    <w:rsid w:val="00802574"/>
    <w:rsid w:val="008033D2"/>
    <w:rsid w:val="00803E7D"/>
    <w:rsid w:val="00805384"/>
    <w:rsid w:val="0080696D"/>
    <w:rsid w:val="00806E6F"/>
    <w:rsid w:val="00810A0D"/>
    <w:rsid w:val="008117FC"/>
    <w:rsid w:val="008141F4"/>
    <w:rsid w:val="00814E9C"/>
    <w:rsid w:val="00815198"/>
    <w:rsid w:val="00815E13"/>
    <w:rsid w:val="00816EA7"/>
    <w:rsid w:val="0081703E"/>
    <w:rsid w:val="008174DB"/>
    <w:rsid w:val="0082153E"/>
    <w:rsid w:val="008218B6"/>
    <w:rsid w:val="008239CD"/>
    <w:rsid w:val="00825A55"/>
    <w:rsid w:val="008300B0"/>
    <w:rsid w:val="00830209"/>
    <w:rsid w:val="0083050F"/>
    <w:rsid w:val="00831C76"/>
    <w:rsid w:val="00832A4D"/>
    <w:rsid w:val="0083585D"/>
    <w:rsid w:val="00835DBE"/>
    <w:rsid w:val="00836B02"/>
    <w:rsid w:val="008422EF"/>
    <w:rsid w:val="008426A6"/>
    <w:rsid w:val="00842A36"/>
    <w:rsid w:val="00843766"/>
    <w:rsid w:val="00847115"/>
    <w:rsid w:val="00847F7D"/>
    <w:rsid w:val="00852E3E"/>
    <w:rsid w:val="00852F49"/>
    <w:rsid w:val="00855863"/>
    <w:rsid w:val="00855B3C"/>
    <w:rsid w:val="00857D28"/>
    <w:rsid w:val="008638C7"/>
    <w:rsid w:val="008639BF"/>
    <w:rsid w:val="008642B7"/>
    <w:rsid w:val="0086648E"/>
    <w:rsid w:val="0087027C"/>
    <w:rsid w:val="00870D80"/>
    <w:rsid w:val="008716AF"/>
    <w:rsid w:val="00871706"/>
    <w:rsid w:val="0087346B"/>
    <w:rsid w:val="00874301"/>
    <w:rsid w:val="0087438E"/>
    <w:rsid w:val="008754DE"/>
    <w:rsid w:val="00876608"/>
    <w:rsid w:val="008770A7"/>
    <w:rsid w:val="00883F41"/>
    <w:rsid w:val="00885F10"/>
    <w:rsid w:val="008862DB"/>
    <w:rsid w:val="00890EEF"/>
    <w:rsid w:val="00890FE2"/>
    <w:rsid w:val="008910AD"/>
    <w:rsid w:val="008970E0"/>
    <w:rsid w:val="00897CD1"/>
    <w:rsid w:val="008A2191"/>
    <w:rsid w:val="008A4669"/>
    <w:rsid w:val="008A66E5"/>
    <w:rsid w:val="008A7FFA"/>
    <w:rsid w:val="008B0319"/>
    <w:rsid w:val="008B03F4"/>
    <w:rsid w:val="008B0A6E"/>
    <w:rsid w:val="008B2FCB"/>
    <w:rsid w:val="008B46F3"/>
    <w:rsid w:val="008B5DD6"/>
    <w:rsid w:val="008B6733"/>
    <w:rsid w:val="008B736A"/>
    <w:rsid w:val="008B7993"/>
    <w:rsid w:val="008B7BC8"/>
    <w:rsid w:val="008C0A79"/>
    <w:rsid w:val="008C0C9F"/>
    <w:rsid w:val="008C5ABD"/>
    <w:rsid w:val="008C72E3"/>
    <w:rsid w:val="008C7C48"/>
    <w:rsid w:val="008D09CB"/>
    <w:rsid w:val="008D1491"/>
    <w:rsid w:val="008D1862"/>
    <w:rsid w:val="008D2088"/>
    <w:rsid w:val="008D4752"/>
    <w:rsid w:val="008D5EDE"/>
    <w:rsid w:val="008D7964"/>
    <w:rsid w:val="008D7CB4"/>
    <w:rsid w:val="008D7EF2"/>
    <w:rsid w:val="008E01B6"/>
    <w:rsid w:val="008E0975"/>
    <w:rsid w:val="008E1005"/>
    <w:rsid w:val="008E2791"/>
    <w:rsid w:val="008E3CEF"/>
    <w:rsid w:val="008E421C"/>
    <w:rsid w:val="008E47DF"/>
    <w:rsid w:val="008E505A"/>
    <w:rsid w:val="008E5D93"/>
    <w:rsid w:val="008E6B08"/>
    <w:rsid w:val="008E71DC"/>
    <w:rsid w:val="008E7476"/>
    <w:rsid w:val="008E7ECB"/>
    <w:rsid w:val="008F03DC"/>
    <w:rsid w:val="008F0672"/>
    <w:rsid w:val="008F0BCA"/>
    <w:rsid w:val="008F18E3"/>
    <w:rsid w:val="008F22BE"/>
    <w:rsid w:val="008F2EDD"/>
    <w:rsid w:val="008F37DA"/>
    <w:rsid w:val="00900B92"/>
    <w:rsid w:val="00901FC5"/>
    <w:rsid w:val="0090201A"/>
    <w:rsid w:val="00903B7C"/>
    <w:rsid w:val="00904BF8"/>
    <w:rsid w:val="00904D82"/>
    <w:rsid w:val="0090587A"/>
    <w:rsid w:val="009060A1"/>
    <w:rsid w:val="00911054"/>
    <w:rsid w:val="009110AF"/>
    <w:rsid w:val="00912E10"/>
    <w:rsid w:val="00913B0E"/>
    <w:rsid w:val="00913E1D"/>
    <w:rsid w:val="00914799"/>
    <w:rsid w:val="00915C24"/>
    <w:rsid w:val="00915FE9"/>
    <w:rsid w:val="00916DF0"/>
    <w:rsid w:val="00917041"/>
    <w:rsid w:val="00920832"/>
    <w:rsid w:val="00921696"/>
    <w:rsid w:val="00922288"/>
    <w:rsid w:val="009234F2"/>
    <w:rsid w:val="009238E9"/>
    <w:rsid w:val="00923FBC"/>
    <w:rsid w:val="00924B2D"/>
    <w:rsid w:val="00925DF4"/>
    <w:rsid w:val="00926E1D"/>
    <w:rsid w:val="009322B8"/>
    <w:rsid w:val="00932786"/>
    <w:rsid w:val="0093348B"/>
    <w:rsid w:val="00934D74"/>
    <w:rsid w:val="00934F5E"/>
    <w:rsid w:val="009351BC"/>
    <w:rsid w:val="0093568C"/>
    <w:rsid w:val="00935D3B"/>
    <w:rsid w:val="00936D35"/>
    <w:rsid w:val="00936D7B"/>
    <w:rsid w:val="00937926"/>
    <w:rsid w:val="00937A23"/>
    <w:rsid w:val="00937CCA"/>
    <w:rsid w:val="009401F0"/>
    <w:rsid w:val="00940643"/>
    <w:rsid w:val="00940941"/>
    <w:rsid w:val="0094250A"/>
    <w:rsid w:val="00942973"/>
    <w:rsid w:val="00943B97"/>
    <w:rsid w:val="00944C4B"/>
    <w:rsid w:val="00945D02"/>
    <w:rsid w:val="0094669C"/>
    <w:rsid w:val="0094707C"/>
    <w:rsid w:val="00950808"/>
    <w:rsid w:val="00950D08"/>
    <w:rsid w:val="00951449"/>
    <w:rsid w:val="00951E89"/>
    <w:rsid w:val="009533FA"/>
    <w:rsid w:val="00953768"/>
    <w:rsid w:val="009539B8"/>
    <w:rsid w:val="009556F9"/>
    <w:rsid w:val="00956E6A"/>
    <w:rsid w:val="00957874"/>
    <w:rsid w:val="00960128"/>
    <w:rsid w:val="00960F3C"/>
    <w:rsid w:val="009620C3"/>
    <w:rsid w:val="00963081"/>
    <w:rsid w:val="00963AEA"/>
    <w:rsid w:val="00964915"/>
    <w:rsid w:val="00964973"/>
    <w:rsid w:val="009706FD"/>
    <w:rsid w:val="0097229E"/>
    <w:rsid w:val="0097234C"/>
    <w:rsid w:val="009748FB"/>
    <w:rsid w:val="00975AC8"/>
    <w:rsid w:val="00975E5A"/>
    <w:rsid w:val="009764EA"/>
    <w:rsid w:val="00977543"/>
    <w:rsid w:val="00980865"/>
    <w:rsid w:val="00980F58"/>
    <w:rsid w:val="009815C7"/>
    <w:rsid w:val="00982389"/>
    <w:rsid w:val="00983922"/>
    <w:rsid w:val="00983D3C"/>
    <w:rsid w:val="0098559E"/>
    <w:rsid w:val="009869D9"/>
    <w:rsid w:val="00986B72"/>
    <w:rsid w:val="00987589"/>
    <w:rsid w:val="00993259"/>
    <w:rsid w:val="00995616"/>
    <w:rsid w:val="00996514"/>
    <w:rsid w:val="009966C5"/>
    <w:rsid w:val="009A33A5"/>
    <w:rsid w:val="009A62DE"/>
    <w:rsid w:val="009A6B0F"/>
    <w:rsid w:val="009B00B3"/>
    <w:rsid w:val="009B0191"/>
    <w:rsid w:val="009B1128"/>
    <w:rsid w:val="009B15E0"/>
    <w:rsid w:val="009B37AB"/>
    <w:rsid w:val="009B3A45"/>
    <w:rsid w:val="009B6855"/>
    <w:rsid w:val="009B7C98"/>
    <w:rsid w:val="009B7F0A"/>
    <w:rsid w:val="009C03B5"/>
    <w:rsid w:val="009C269A"/>
    <w:rsid w:val="009C30BA"/>
    <w:rsid w:val="009C5CAD"/>
    <w:rsid w:val="009C7930"/>
    <w:rsid w:val="009D2CE5"/>
    <w:rsid w:val="009D31AF"/>
    <w:rsid w:val="009D4019"/>
    <w:rsid w:val="009D5022"/>
    <w:rsid w:val="009D56B8"/>
    <w:rsid w:val="009E29DF"/>
    <w:rsid w:val="009E3363"/>
    <w:rsid w:val="009E3D90"/>
    <w:rsid w:val="009E4BFA"/>
    <w:rsid w:val="009E5B1A"/>
    <w:rsid w:val="009E73A4"/>
    <w:rsid w:val="009F0111"/>
    <w:rsid w:val="009F09EA"/>
    <w:rsid w:val="009F1C0C"/>
    <w:rsid w:val="009F28CA"/>
    <w:rsid w:val="009F2B61"/>
    <w:rsid w:val="009F2D77"/>
    <w:rsid w:val="009F5EBC"/>
    <w:rsid w:val="009F5F2A"/>
    <w:rsid w:val="009F60DE"/>
    <w:rsid w:val="009F6E8C"/>
    <w:rsid w:val="00A00A90"/>
    <w:rsid w:val="00A02A5D"/>
    <w:rsid w:val="00A03D0F"/>
    <w:rsid w:val="00A03E2E"/>
    <w:rsid w:val="00A04632"/>
    <w:rsid w:val="00A05507"/>
    <w:rsid w:val="00A05EBD"/>
    <w:rsid w:val="00A066C0"/>
    <w:rsid w:val="00A0699E"/>
    <w:rsid w:val="00A06D72"/>
    <w:rsid w:val="00A07502"/>
    <w:rsid w:val="00A105C3"/>
    <w:rsid w:val="00A107E2"/>
    <w:rsid w:val="00A108B4"/>
    <w:rsid w:val="00A11EF8"/>
    <w:rsid w:val="00A144BB"/>
    <w:rsid w:val="00A14768"/>
    <w:rsid w:val="00A14E77"/>
    <w:rsid w:val="00A14E7D"/>
    <w:rsid w:val="00A15962"/>
    <w:rsid w:val="00A15CC5"/>
    <w:rsid w:val="00A15EC9"/>
    <w:rsid w:val="00A21C4C"/>
    <w:rsid w:val="00A2297F"/>
    <w:rsid w:val="00A23CED"/>
    <w:rsid w:val="00A24C68"/>
    <w:rsid w:val="00A25235"/>
    <w:rsid w:val="00A257DD"/>
    <w:rsid w:val="00A25854"/>
    <w:rsid w:val="00A2787A"/>
    <w:rsid w:val="00A27D67"/>
    <w:rsid w:val="00A30845"/>
    <w:rsid w:val="00A30B95"/>
    <w:rsid w:val="00A30F98"/>
    <w:rsid w:val="00A31186"/>
    <w:rsid w:val="00A34AEB"/>
    <w:rsid w:val="00A35612"/>
    <w:rsid w:val="00A35BC3"/>
    <w:rsid w:val="00A36AEC"/>
    <w:rsid w:val="00A37C0F"/>
    <w:rsid w:val="00A40ACD"/>
    <w:rsid w:val="00A413CB"/>
    <w:rsid w:val="00A41491"/>
    <w:rsid w:val="00A41F6C"/>
    <w:rsid w:val="00A427E0"/>
    <w:rsid w:val="00A42A15"/>
    <w:rsid w:val="00A42B9E"/>
    <w:rsid w:val="00A42DE8"/>
    <w:rsid w:val="00A450D9"/>
    <w:rsid w:val="00A456B3"/>
    <w:rsid w:val="00A45C83"/>
    <w:rsid w:val="00A45E17"/>
    <w:rsid w:val="00A4757A"/>
    <w:rsid w:val="00A47692"/>
    <w:rsid w:val="00A512C4"/>
    <w:rsid w:val="00A51771"/>
    <w:rsid w:val="00A527ED"/>
    <w:rsid w:val="00A536B8"/>
    <w:rsid w:val="00A556FD"/>
    <w:rsid w:val="00A56FA0"/>
    <w:rsid w:val="00A56FFE"/>
    <w:rsid w:val="00A57CDB"/>
    <w:rsid w:val="00A609BB"/>
    <w:rsid w:val="00A616DF"/>
    <w:rsid w:val="00A63210"/>
    <w:rsid w:val="00A63B74"/>
    <w:rsid w:val="00A643FC"/>
    <w:rsid w:val="00A65D85"/>
    <w:rsid w:val="00A66107"/>
    <w:rsid w:val="00A6659F"/>
    <w:rsid w:val="00A670DE"/>
    <w:rsid w:val="00A70646"/>
    <w:rsid w:val="00A70901"/>
    <w:rsid w:val="00A71B24"/>
    <w:rsid w:val="00A7257F"/>
    <w:rsid w:val="00A7343F"/>
    <w:rsid w:val="00A7621C"/>
    <w:rsid w:val="00A764C9"/>
    <w:rsid w:val="00A80313"/>
    <w:rsid w:val="00A80B7E"/>
    <w:rsid w:val="00A80EAD"/>
    <w:rsid w:val="00A81491"/>
    <w:rsid w:val="00A83CBB"/>
    <w:rsid w:val="00A848A6"/>
    <w:rsid w:val="00A8579E"/>
    <w:rsid w:val="00A86860"/>
    <w:rsid w:val="00A917CD"/>
    <w:rsid w:val="00A9399C"/>
    <w:rsid w:val="00A9579B"/>
    <w:rsid w:val="00A96ABB"/>
    <w:rsid w:val="00A976BF"/>
    <w:rsid w:val="00A97BAD"/>
    <w:rsid w:val="00AA07B4"/>
    <w:rsid w:val="00AA0C1D"/>
    <w:rsid w:val="00AA15E7"/>
    <w:rsid w:val="00AA21C7"/>
    <w:rsid w:val="00AA3C3B"/>
    <w:rsid w:val="00AA59C2"/>
    <w:rsid w:val="00AA5EE7"/>
    <w:rsid w:val="00AA6EBB"/>
    <w:rsid w:val="00AB1A5A"/>
    <w:rsid w:val="00AB3B8A"/>
    <w:rsid w:val="00AB3D18"/>
    <w:rsid w:val="00AB47CE"/>
    <w:rsid w:val="00AB54D2"/>
    <w:rsid w:val="00AB789B"/>
    <w:rsid w:val="00AC1BDD"/>
    <w:rsid w:val="00AC1DC6"/>
    <w:rsid w:val="00AC282D"/>
    <w:rsid w:val="00AC3B91"/>
    <w:rsid w:val="00AC4275"/>
    <w:rsid w:val="00AC50B5"/>
    <w:rsid w:val="00AC5361"/>
    <w:rsid w:val="00AC6D0E"/>
    <w:rsid w:val="00AD27E9"/>
    <w:rsid w:val="00AD39BE"/>
    <w:rsid w:val="00AD3A8A"/>
    <w:rsid w:val="00AD6E56"/>
    <w:rsid w:val="00AE0D07"/>
    <w:rsid w:val="00AE0D72"/>
    <w:rsid w:val="00AE138A"/>
    <w:rsid w:val="00AE183D"/>
    <w:rsid w:val="00AE1EC4"/>
    <w:rsid w:val="00AE2BDA"/>
    <w:rsid w:val="00AE3885"/>
    <w:rsid w:val="00AE40E6"/>
    <w:rsid w:val="00AE676C"/>
    <w:rsid w:val="00AF046F"/>
    <w:rsid w:val="00AF4B40"/>
    <w:rsid w:val="00AF4DB0"/>
    <w:rsid w:val="00AF5213"/>
    <w:rsid w:val="00AF6190"/>
    <w:rsid w:val="00AF632E"/>
    <w:rsid w:val="00AF6E46"/>
    <w:rsid w:val="00AF769A"/>
    <w:rsid w:val="00B02560"/>
    <w:rsid w:val="00B0432F"/>
    <w:rsid w:val="00B06A61"/>
    <w:rsid w:val="00B12BCE"/>
    <w:rsid w:val="00B12FC6"/>
    <w:rsid w:val="00B13641"/>
    <w:rsid w:val="00B13E8B"/>
    <w:rsid w:val="00B14D72"/>
    <w:rsid w:val="00B15AF9"/>
    <w:rsid w:val="00B162C0"/>
    <w:rsid w:val="00B17F12"/>
    <w:rsid w:val="00B2067F"/>
    <w:rsid w:val="00B2173E"/>
    <w:rsid w:val="00B21D0D"/>
    <w:rsid w:val="00B22C73"/>
    <w:rsid w:val="00B25798"/>
    <w:rsid w:val="00B257C9"/>
    <w:rsid w:val="00B267E2"/>
    <w:rsid w:val="00B269A9"/>
    <w:rsid w:val="00B26A4B"/>
    <w:rsid w:val="00B2727D"/>
    <w:rsid w:val="00B274B8"/>
    <w:rsid w:val="00B277EE"/>
    <w:rsid w:val="00B30D7D"/>
    <w:rsid w:val="00B32333"/>
    <w:rsid w:val="00B3277B"/>
    <w:rsid w:val="00B33B76"/>
    <w:rsid w:val="00B34A23"/>
    <w:rsid w:val="00B359AF"/>
    <w:rsid w:val="00B36D5D"/>
    <w:rsid w:val="00B36EA3"/>
    <w:rsid w:val="00B372E9"/>
    <w:rsid w:val="00B4100A"/>
    <w:rsid w:val="00B4123C"/>
    <w:rsid w:val="00B430C7"/>
    <w:rsid w:val="00B43B66"/>
    <w:rsid w:val="00B45EAE"/>
    <w:rsid w:val="00B4655B"/>
    <w:rsid w:val="00B4659B"/>
    <w:rsid w:val="00B5067B"/>
    <w:rsid w:val="00B531A6"/>
    <w:rsid w:val="00B549F9"/>
    <w:rsid w:val="00B605BD"/>
    <w:rsid w:val="00B622D4"/>
    <w:rsid w:val="00B62B4B"/>
    <w:rsid w:val="00B63B5B"/>
    <w:rsid w:val="00B70B12"/>
    <w:rsid w:val="00B720B2"/>
    <w:rsid w:val="00B74262"/>
    <w:rsid w:val="00B75A3E"/>
    <w:rsid w:val="00B80AFF"/>
    <w:rsid w:val="00B80D44"/>
    <w:rsid w:val="00B80F9A"/>
    <w:rsid w:val="00B81C29"/>
    <w:rsid w:val="00B85BAA"/>
    <w:rsid w:val="00B85DFF"/>
    <w:rsid w:val="00B903C2"/>
    <w:rsid w:val="00B90C71"/>
    <w:rsid w:val="00B9331F"/>
    <w:rsid w:val="00B934AD"/>
    <w:rsid w:val="00B9599B"/>
    <w:rsid w:val="00B96006"/>
    <w:rsid w:val="00B97A93"/>
    <w:rsid w:val="00B97E7D"/>
    <w:rsid w:val="00BA2E1B"/>
    <w:rsid w:val="00BA64F4"/>
    <w:rsid w:val="00BA6D4B"/>
    <w:rsid w:val="00BA6E6E"/>
    <w:rsid w:val="00BA72A6"/>
    <w:rsid w:val="00BB0634"/>
    <w:rsid w:val="00BB1A09"/>
    <w:rsid w:val="00BB1D60"/>
    <w:rsid w:val="00BB1DC8"/>
    <w:rsid w:val="00BB1E14"/>
    <w:rsid w:val="00BB23E1"/>
    <w:rsid w:val="00BB24AD"/>
    <w:rsid w:val="00BB304C"/>
    <w:rsid w:val="00BB71DA"/>
    <w:rsid w:val="00BB7874"/>
    <w:rsid w:val="00BC0429"/>
    <w:rsid w:val="00BC1E17"/>
    <w:rsid w:val="00BC24CA"/>
    <w:rsid w:val="00BC2576"/>
    <w:rsid w:val="00BC26D8"/>
    <w:rsid w:val="00BC2DE0"/>
    <w:rsid w:val="00BC3764"/>
    <w:rsid w:val="00BC52B1"/>
    <w:rsid w:val="00BC53EE"/>
    <w:rsid w:val="00BC5654"/>
    <w:rsid w:val="00BC76DB"/>
    <w:rsid w:val="00BD112F"/>
    <w:rsid w:val="00BD28C7"/>
    <w:rsid w:val="00BD2905"/>
    <w:rsid w:val="00BD4D27"/>
    <w:rsid w:val="00BD5269"/>
    <w:rsid w:val="00BD5B17"/>
    <w:rsid w:val="00BD6E03"/>
    <w:rsid w:val="00BD7966"/>
    <w:rsid w:val="00BE0530"/>
    <w:rsid w:val="00BE08CD"/>
    <w:rsid w:val="00BE1314"/>
    <w:rsid w:val="00BE1EEA"/>
    <w:rsid w:val="00BE527F"/>
    <w:rsid w:val="00BE6911"/>
    <w:rsid w:val="00BE713B"/>
    <w:rsid w:val="00BE7A43"/>
    <w:rsid w:val="00BF1787"/>
    <w:rsid w:val="00BF1C8D"/>
    <w:rsid w:val="00BF3570"/>
    <w:rsid w:val="00BF44A7"/>
    <w:rsid w:val="00BF668B"/>
    <w:rsid w:val="00BF79E2"/>
    <w:rsid w:val="00C00FBC"/>
    <w:rsid w:val="00C03BAD"/>
    <w:rsid w:val="00C03D14"/>
    <w:rsid w:val="00C04375"/>
    <w:rsid w:val="00C053A1"/>
    <w:rsid w:val="00C110FE"/>
    <w:rsid w:val="00C11395"/>
    <w:rsid w:val="00C13327"/>
    <w:rsid w:val="00C13C2A"/>
    <w:rsid w:val="00C15924"/>
    <w:rsid w:val="00C15B69"/>
    <w:rsid w:val="00C16731"/>
    <w:rsid w:val="00C20413"/>
    <w:rsid w:val="00C204DC"/>
    <w:rsid w:val="00C20EEB"/>
    <w:rsid w:val="00C21691"/>
    <w:rsid w:val="00C22C0B"/>
    <w:rsid w:val="00C238F3"/>
    <w:rsid w:val="00C27641"/>
    <w:rsid w:val="00C27C80"/>
    <w:rsid w:val="00C339F8"/>
    <w:rsid w:val="00C34A2A"/>
    <w:rsid w:val="00C356CC"/>
    <w:rsid w:val="00C3629E"/>
    <w:rsid w:val="00C367B8"/>
    <w:rsid w:val="00C4077B"/>
    <w:rsid w:val="00C42A1C"/>
    <w:rsid w:val="00C42BA0"/>
    <w:rsid w:val="00C42DF1"/>
    <w:rsid w:val="00C42E26"/>
    <w:rsid w:val="00C4327F"/>
    <w:rsid w:val="00C45ADD"/>
    <w:rsid w:val="00C46255"/>
    <w:rsid w:val="00C50481"/>
    <w:rsid w:val="00C5248F"/>
    <w:rsid w:val="00C52B16"/>
    <w:rsid w:val="00C53948"/>
    <w:rsid w:val="00C53D77"/>
    <w:rsid w:val="00C5424C"/>
    <w:rsid w:val="00C57B5D"/>
    <w:rsid w:val="00C60665"/>
    <w:rsid w:val="00C6076C"/>
    <w:rsid w:val="00C627AF"/>
    <w:rsid w:val="00C62C50"/>
    <w:rsid w:val="00C64D2E"/>
    <w:rsid w:val="00C656C5"/>
    <w:rsid w:val="00C66356"/>
    <w:rsid w:val="00C669FF"/>
    <w:rsid w:val="00C70AB1"/>
    <w:rsid w:val="00C72579"/>
    <w:rsid w:val="00C72F76"/>
    <w:rsid w:val="00C73B3D"/>
    <w:rsid w:val="00C74174"/>
    <w:rsid w:val="00C753EC"/>
    <w:rsid w:val="00C75CB5"/>
    <w:rsid w:val="00C76DFC"/>
    <w:rsid w:val="00C77F43"/>
    <w:rsid w:val="00C80CE6"/>
    <w:rsid w:val="00C81389"/>
    <w:rsid w:val="00C82D77"/>
    <w:rsid w:val="00C843CE"/>
    <w:rsid w:val="00C84FE2"/>
    <w:rsid w:val="00C85636"/>
    <w:rsid w:val="00C85A5C"/>
    <w:rsid w:val="00C85B17"/>
    <w:rsid w:val="00C877E7"/>
    <w:rsid w:val="00C905C7"/>
    <w:rsid w:val="00C90E38"/>
    <w:rsid w:val="00C92F38"/>
    <w:rsid w:val="00C935D7"/>
    <w:rsid w:val="00C94F15"/>
    <w:rsid w:val="00C95DE6"/>
    <w:rsid w:val="00CA0E80"/>
    <w:rsid w:val="00CA52EF"/>
    <w:rsid w:val="00CA6DAD"/>
    <w:rsid w:val="00CA7107"/>
    <w:rsid w:val="00CA7188"/>
    <w:rsid w:val="00CB0C71"/>
    <w:rsid w:val="00CB0EFC"/>
    <w:rsid w:val="00CB1969"/>
    <w:rsid w:val="00CB2E8F"/>
    <w:rsid w:val="00CB6ADF"/>
    <w:rsid w:val="00CB7F6C"/>
    <w:rsid w:val="00CC02AD"/>
    <w:rsid w:val="00CC033B"/>
    <w:rsid w:val="00CC20D1"/>
    <w:rsid w:val="00CC2D04"/>
    <w:rsid w:val="00CC4384"/>
    <w:rsid w:val="00CC560F"/>
    <w:rsid w:val="00CC671F"/>
    <w:rsid w:val="00CC6F93"/>
    <w:rsid w:val="00CC766C"/>
    <w:rsid w:val="00CD1742"/>
    <w:rsid w:val="00CD196D"/>
    <w:rsid w:val="00CD225C"/>
    <w:rsid w:val="00CD2687"/>
    <w:rsid w:val="00CD2A5A"/>
    <w:rsid w:val="00CD2E9A"/>
    <w:rsid w:val="00CD332B"/>
    <w:rsid w:val="00CD39CA"/>
    <w:rsid w:val="00CD3D30"/>
    <w:rsid w:val="00CD3F09"/>
    <w:rsid w:val="00CD6272"/>
    <w:rsid w:val="00CD675C"/>
    <w:rsid w:val="00CD695A"/>
    <w:rsid w:val="00CD77AD"/>
    <w:rsid w:val="00CD78C1"/>
    <w:rsid w:val="00CE054B"/>
    <w:rsid w:val="00CE0DB0"/>
    <w:rsid w:val="00CE170E"/>
    <w:rsid w:val="00CE2FC2"/>
    <w:rsid w:val="00CE37A5"/>
    <w:rsid w:val="00CE37ED"/>
    <w:rsid w:val="00CE3822"/>
    <w:rsid w:val="00CE63F3"/>
    <w:rsid w:val="00CE68A8"/>
    <w:rsid w:val="00CE7B14"/>
    <w:rsid w:val="00CF036D"/>
    <w:rsid w:val="00CF073D"/>
    <w:rsid w:val="00CF09EB"/>
    <w:rsid w:val="00CF1859"/>
    <w:rsid w:val="00CF2F52"/>
    <w:rsid w:val="00CF3331"/>
    <w:rsid w:val="00CF36E6"/>
    <w:rsid w:val="00CF373F"/>
    <w:rsid w:val="00CF659C"/>
    <w:rsid w:val="00CF6E8E"/>
    <w:rsid w:val="00CF7AE1"/>
    <w:rsid w:val="00D00A0F"/>
    <w:rsid w:val="00D00D1A"/>
    <w:rsid w:val="00D0101E"/>
    <w:rsid w:val="00D01B9F"/>
    <w:rsid w:val="00D03BFD"/>
    <w:rsid w:val="00D06E1E"/>
    <w:rsid w:val="00D079B3"/>
    <w:rsid w:val="00D07E49"/>
    <w:rsid w:val="00D120C9"/>
    <w:rsid w:val="00D128E2"/>
    <w:rsid w:val="00D131EA"/>
    <w:rsid w:val="00D14EED"/>
    <w:rsid w:val="00D1515E"/>
    <w:rsid w:val="00D16899"/>
    <w:rsid w:val="00D208B5"/>
    <w:rsid w:val="00D20E14"/>
    <w:rsid w:val="00D20E80"/>
    <w:rsid w:val="00D217B5"/>
    <w:rsid w:val="00D219C3"/>
    <w:rsid w:val="00D21FF0"/>
    <w:rsid w:val="00D228C6"/>
    <w:rsid w:val="00D22C5C"/>
    <w:rsid w:val="00D23BBC"/>
    <w:rsid w:val="00D252BD"/>
    <w:rsid w:val="00D25F0F"/>
    <w:rsid w:val="00D26523"/>
    <w:rsid w:val="00D31A30"/>
    <w:rsid w:val="00D343E1"/>
    <w:rsid w:val="00D3460E"/>
    <w:rsid w:val="00D34E78"/>
    <w:rsid w:val="00D35FA9"/>
    <w:rsid w:val="00D36636"/>
    <w:rsid w:val="00D37329"/>
    <w:rsid w:val="00D406B8"/>
    <w:rsid w:val="00D40F4E"/>
    <w:rsid w:val="00D41879"/>
    <w:rsid w:val="00D41D24"/>
    <w:rsid w:val="00D41E58"/>
    <w:rsid w:val="00D41F20"/>
    <w:rsid w:val="00D42C3D"/>
    <w:rsid w:val="00D43B6A"/>
    <w:rsid w:val="00D43C52"/>
    <w:rsid w:val="00D44384"/>
    <w:rsid w:val="00D44619"/>
    <w:rsid w:val="00D45118"/>
    <w:rsid w:val="00D45FCF"/>
    <w:rsid w:val="00D501B0"/>
    <w:rsid w:val="00D52483"/>
    <w:rsid w:val="00D53ADB"/>
    <w:rsid w:val="00D54C88"/>
    <w:rsid w:val="00D552E9"/>
    <w:rsid w:val="00D56B97"/>
    <w:rsid w:val="00D61FCC"/>
    <w:rsid w:val="00D63484"/>
    <w:rsid w:val="00D71800"/>
    <w:rsid w:val="00D720A7"/>
    <w:rsid w:val="00D72B7E"/>
    <w:rsid w:val="00D73BD8"/>
    <w:rsid w:val="00D74034"/>
    <w:rsid w:val="00D75426"/>
    <w:rsid w:val="00D761C9"/>
    <w:rsid w:val="00D76CCB"/>
    <w:rsid w:val="00D76F77"/>
    <w:rsid w:val="00D77283"/>
    <w:rsid w:val="00D80E5E"/>
    <w:rsid w:val="00D81C0D"/>
    <w:rsid w:val="00D83564"/>
    <w:rsid w:val="00D865B4"/>
    <w:rsid w:val="00D91385"/>
    <w:rsid w:val="00D935BF"/>
    <w:rsid w:val="00D94745"/>
    <w:rsid w:val="00D95334"/>
    <w:rsid w:val="00D9632F"/>
    <w:rsid w:val="00DA0847"/>
    <w:rsid w:val="00DA0D88"/>
    <w:rsid w:val="00DA122C"/>
    <w:rsid w:val="00DA4786"/>
    <w:rsid w:val="00DA47EB"/>
    <w:rsid w:val="00DA47F1"/>
    <w:rsid w:val="00DA622C"/>
    <w:rsid w:val="00DA6B33"/>
    <w:rsid w:val="00DA74BF"/>
    <w:rsid w:val="00DA76F0"/>
    <w:rsid w:val="00DB04A8"/>
    <w:rsid w:val="00DB1325"/>
    <w:rsid w:val="00DB4607"/>
    <w:rsid w:val="00DB5608"/>
    <w:rsid w:val="00DB6AC9"/>
    <w:rsid w:val="00DB76DD"/>
    <w:rsid w:val="00DB790A"/>
    <w:rsid w:val="00DC23F1"/>
    <w:rsid w:val="00DC254F"/>
    <w:rsid w:val="00DC2C50"/>
    <w:rsid w:val="00DC3713"/>
    <w:rsid w:val="00DC40D4"/>
    <w:rsid w:val="00DC41A6"/>
    <w:rsid w:val="00DC56D6"/>
    <w:rsid w:val="00DC619F"/>
    <w:rsid w:val="00DC65F1"/>
    <w:rsid w:val="00DC71DE"/>
    <w:rsid w:val="00DC7EA6"/>
    <w:rsid w:val="00DD0747"/>
    <w:rsid w:val="00DD0CA1"/>
    <w:rsid w:val="00DD3301"/>
    <w:rsid w:val="00DD3CFC"/>
    <w:rsid w:val="00DD45B0"/>
    <w:rsid w:val="00DD487A"/>
    <w:rsid w:val="00DD7ACB"/>
    <w:rsid w:val="00DE01C3"/>
    <w:rsid w:val="00DE02FD"/>
    <w:rsid w:val="00DE1A7F"/>
    <w:rsid w:val="00DE2248"/>
    <w:rsid w:val="00DE2B35"/>
    <w:rsid w:val="00DE3B44"/>
    <w:rsid w:val="00DE3C18"/>
    <w:rsid w:val="00DE63FA"/>
    <w:rsid w:val="00DF03C3"/>
    <w:rsid w:val="00DF1740"/>
    <w:rsid w:val="00DF484D"/>
    <w:rsid w:val="00DF5FDF"/>
    <w:rsid w:val="00DF63AC"/>
    <w:rsid w:val="00DF6760"/>
    <w:rsid w:val="00DF6862"/>
    <w:rsid w:val="00DF6DA2"/>
    <w:rsid w:val="00E00450"/>
    <w:rsid w:val="00E00D7E"/>
    <w:rsid w:val="00E027E7"/>
    <w:rsid w:val="00E04196"/>
    <w:rsid w:val="00E0534E"/>
    <w:rsid w:val="00E06118"/>
    <w:rsid w:val="00E06121"/>
    <w:rsid w:val="00E07EE7"/>
    <w:rsid w:val="00E1005B"/>
    <w:rsid w:val="00E10A81"/>
    <w:rsid w:val="00E10CFD"/>
    <w:rsid w:val="00E11D1E"/>
    <w:rsid w:val="00E14905"/>
    <w:rsid w:val="00E17DEC"/>
    <w:rsid w:val="00E20101"/>
    <w:rsid w:val="00E206DE"/>
    <w:rsid w:val="00E21AEC"/>
    <w:rsid w:val="00E22043"/>
    <w:rsid w:val="00E22CED"/>
    <w:rsid w:val="00E23835"/>
    <w:rsid w:val="00E24240"/>
    <w:rsid w:val="00E278E0"/>
    <w:rsid w:val="00E311B4"/>
    <w:rsid w:val="00E318A7"/>
    <w:rsid w:val="00E32AB9"/>
    <w:rsid w:val="00E345B8"/>
    <w:rsid w:val="00E350D9"/>
    <w:rsid w:val="00E36C09"/>
    <w:rsid w:val="00E416A5"/>
    <w:rsid w:val="00E431C8"/>
    <w:rsid w:val="00E44657"/>
    <w:rsid w:val="00E50EDA"/>
    <w:rsid w:val="00E522BC"/>
    <w:rsid w:val="00E531F8"/>
    <w:rsid w:val="00E5423F"/>
    <w:rsid w:val="00E54BC8"/>
    <w:rsid w:val="00E54CFE"/>
    <w:rsid w:val="00E56782"/>
    <w:rsid w:val="00E5714E"/>
    <w:rsid w:val="00E57319"/>
    <w:rsid w:val="00E609D4"/>
    <w:rsid w:val="00E60A04"/>
    <w:rsid w:val="00E60B6E"/>
    <w:rsid w:val="00E613F5"/>
    <w:rsid w:val="00E6169E"/>
    <w:rsid w:val="00E621F8"/>
    <w:rsid w:val="00E63D01"/>
    <w:rsid w:val="00E649BE"/>
    <w:rsid w:val="00E667B7"/>
    <w:rsid w:val="00E67151"/>
    <w:rsid w:val="00E6793F"/>
    <w:rsid w:val="00E72767"/>
    <w:rsid w:val="00E72DD3"/>
    <w:rsid w:val="00E74836"/>
    <w:rsid w:val="00E77D03"/>
    <w:rsid w:val="00E81F9F"/>
    <w:rsid w:val="00E820A1"/>
    <w:rsid w:val="00E83A77"/>
    <w:rsid w:val="00E83D6C"/>
    <w:rsid w:val="00E8523A"/>
    <w:rsid w:val="00E8643D"/>
    <w:rsid w:val="00E865A8"/>
    <w:rsid w:val="00E86FE1"/>
    <w:rsid w:val="00E908DA"/>
    <w:rsid w:val="00E91270"/>
    <w:rsid w:val="00E91572"/>
    <w:rsid w:val="00E9199E"/>
    <w:rsid w:val="00E924EF"/>
    <w:rsid w:val="00E9280A"/>
    <w:rsid w:val="00E92A63"/>
    <w:rsid w:val="00E930F9"/>
    <w:rsid w:val="00E9312A"/>
    <w:rsid w:val="00E943EC"/>
    <w:rsid w:val="00E94AA0"/>
    <w:rsid w:val="00E960F1"/>
    <w:rsid w:val="00E97B4C"/>
    <w:rsid w:val="00EA069C"/>
    <w:rsid w:val="00EA0C71"/>
    <w:rsid w:val="00EA2E11"/>
    <w:rsid w:val="00EA2E48"/>
    <w:rsid w:val="00EA3BA5"/>
    <w:rsid w:val="00EA445C"/>
    <w:rsid w:val="00EA47B3"/>
    <w:rsid w:val="00EA49CD"/>
    <w:rsid w:val="00EA4EEB"/>
    <w:rsid w:val="00EA70E5"/>
    <w:rsid w:val="00EA7658"/>
    <w:rsid w:val="00EA7DD1"/>
    <w:rsid w:val="00EB4025"/>
    <w:rsid w:val="00EB5352"/>
    <w:rsid w:val="00EB573B"/>
    <w:rsid w:val="00EB6275"/>
    <w:rsid w:val="00EB6DD8"/>
    <w:rsid w:val="00EB7FFD"/>
    <w:rsid w:val="00EC1008"/>
    <w:rsid w:val="00EC1011"/>
    <w:rsid w:val="00EC169E"/>
    <w:rsid w:val="00EC4F5F"/>
    <w:rsid w:val="00EC5F87"/>
    <w:rsid w:val="00EC619F"/>
    <w:rsid w:val="00EC6CED"/>
    <w:rsid w:val="00EC6D4F"/>
    <w:rsid w:val="00EC7DBB"/>
    <w:rsid w:val="00EC7DF0"/>
    <w:rsid w:val="00ED0484"/>
    <w:rsid w:val="00ED0B65"/>
    <w:rsid w:val="00ED1362"/>
    <w:rsid w:val="00ED1A96"/>
    <w:rsid w:val="00ED1D98"/>
    <w:rsid w:val="00ED2C90"/>
    <w:rsid w:val="00ED2DE0"/>
    <w:rsid w:val="00ED4181"/>
    <w:rsid w:val="00ED475D"/>
    <w:rsid w:val="00ED5DF8"/>
    <w:rsid w:val="00ED5F0C"/>
    <w:rsid w:val="00EE1104"/>
    <w:rsid w:val="00EE209D"/>
    <w:rsid w:val="00EE2158"/>
    <w:rsid w:val="00EE2292"/>
    <w:rsid w:val="00EE37BB"/>
    <w:rsid w:val="00EE3830"/>
    <w:rsid w:val="00EE58B9"/>
    <w:rsid w:val="00EE5ED1"/>
    <w:rsid w:val="00EE723A"/>
    <w:rsid w:val="00EF0EB3"/>
    <w:rsid w:val="00EF1C10"/>
    <w:rsid w:val="00EF35B7"/>
    <w:rsid w:val="00EF3C0D"/>
    <w:rsid w:val="00EF458E"/>
    <w:rsid w:val="00EF4868"/>
    <w:rsid w:val="00EF4E6F"/>
    <w:rsid w:val="00EF67DF"/>
    <w:rsid w:val="00EF7DCE"/>
    <w:rsid w:val="00F00933"/>
    <w:rsid w:val="00F03B54"/>
    <w:rsid w:val="00F0446D"/>
    <w:rsid w:val="00F04AF7"/>
    <w:rsid w:val="00F04DD8"/>
    <w:rsid w:val="00F05408"/>
    <w:rsid w:val="00F05C08"/>
    <w:rsid w:val="00F06044"/>
    <w:rsid w:val="00F06EFB"/>
    <w:rsid w:val="00F1297C"/>
    <w:rsid w:val="00F13E10"/>
    <w:rsid w:val="00F1500D"/>
    <w:rsid w:val="00F15559"/>
    <w:rsid w:val="00F15936"/>
    <w:rsid w:val="00F16C5C"/>
    <w:rsid w:val="00F1776B"/>
    <w:rsid w:val="00F17EDD"/>
    <w:rsid w:val="00F201ED"/>
    <w:rsid w:val="00F203BD"/>
    <w:rsid w:val="00F2058F"/>
    <w:rsid w:val="00F2291E"/>
    <w:rsid w:val="00F236E0"/>
    <w:rsid w:val="00F246C4"/>
    <w:rsid w:val="00F255E3"/>
    <w:rsid w:val="00F260F2"/>
    <w:rsid w:val="00F3178F"/>
    <w:rsid w:val="00F31E90"/>
    <w:rsid w:val="00F33EAF"/>
    <w:rsid w:val="00F3422D"/>
    <w:rsid w:val="00F34B09"/>
    <w:rsid w:val="00F34BB3"/>
    <w:rsid w:val="00F36C90"/>
    <w:rsid w:val="00F37ACB"/>
    <w:rsid w:val="00F40872"/>
    <w:rsid w:val="00F42F59"/>
    <w:rsid w:val="00F42F62"/>
    <w:rsid w:val="00F4387C"/>
    <w:rsid w:val="00F44C47"/>
    <w:rsid w:val="00F464EB"/>
    <w:rsid w:val="00F51743"/>
    <w:rsid w:val="00F558CE"/>
    <w:rsid w:val="00F55B9D"/>
    <w:rsid w:val="00F56063"/>
    <w:rsid w:val="00F5747C"/>
    <w:rsid w:val="00F61535"/>
    <w:rsid w:val="00F63E1C"/>
    <w:rsid w:val="00F64017"/>
    <w:rsid w:val="00F650CB"/>
    <w:rsid w:val="00F65BD6"/>
    <w:rsid w:val="00F6637E"/>
    <w:rsid w:val="00F70392"/>
    <w:rsid w:val="00F72D88"/>
    <w:rsid w:val="00F743AD"/>
    <w:rsid w:val="00F757F2"/>
    <w:rsid w:val="00F773BF"/>
    <w:rsid w:val="00F82175"/>
    <w:rsid w:val="00F837E2"/>
    <w:rsid w:val="00F838E9"/>
    <w:rsid w:val="00F8748A"/>
    <w:rsid w:val="00F87F8B"/>
    <w:rsid w:val="00F91E04"/>
    <w:rsid w:val="00F92610"/>
    <w:rsid w:val="00F927C1"/>
    <w:rsid w:val="00F93934"/>
    <w:rsid w:val="00F94200"/>
    <w:rsid w:val="00F96F1F"/>
    <w:rsid w:val="00FA028E"/>
    <w:rsid w:val="00FA1EFD"/>
    <w:rsid w:val="00FA32AF"/>
    <w:rsid w:val="00FA435C"/>
    <w:rsid w:val="00FA696D"/>
    <w:rsid w:val="00FA771F"/>
    <w:rsid w:val="00FA7AB6"/>
    <w:rsid w:val="00FB1744"/>
    <w:rsid w:val="00FB2494"/>
    <w:rsid w:val="00FB25B1"/>
    <w:rsid w:val="00FB3AC8"/>
    <w:rsid w:val="00FB4B63"/>
    <w:rsid w:val="00FB6305"/>
    <w:rsid w:val="00FB637F"/>
    <w:rsid w:val="00FB64CA"/>
    <w:rsid w:val="00FC0696"/>
    <w:rsid w:val="00FC1781"/>
    <w:rsid w:val="00FC3E76"/>
    <w:rsid w:val="00FC3EC5"/>
    <w:rsid w:val="00FC62D0"/>
    <w:rsid w:val="00FC66C6"/>
    <w:rsid w:val="00FC72B5"/>
    <w:rsid w:val="00FD0DF3"/>
    <w:rsid w:val="00FD116C"/>
    <w:rsid w:val="00FD2ED2"/>
    <w:rsid w:val="00FD30FD"/>
    <w:rsid w:val="00FD3977"/>
    <w:rsid w:val="00FD5068"/>
    <w:rsid w:val="00FD5439"/>
    <w:rsid w:val="00FD5496"/>
    <w:rsid w:val="00FD5E53"/>
    <w:rsid w:val="00FD72CC"/>
    <w:rsid w:val="00FD75C8"/>
    <w:rsid w:val="00FD78D5"/>
    <w:rsid w:val="00FE0FEC"/>
    <w:rsid w:val="00FE1EB9"/>
    <w:rsid w:val="00FE3E34"/>
    <w:rsid w:val="00FE429A"/>
    <w:rsid w:val="00FF029D"/>
    <w:rsid w:val="00FF3423"/>
    <w:rsid w:val="00FF34C5"/>
    <w:rsid w:val="00FF35B4"/>
    <w:rsid w:val="26548042"/>
    <w:rsid w:val="55DA95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style="mso-position-horizontal:center;mso-position-horizontal-relative:page;mso-position-vertical-relative:page" stroke="f">
      <v:stroke on="f"/>
    </o:shapedefaults>
    <o:shapelayout v:ext="edit">
      <o:idmap v:ext="edit" data="2"/>
    </o:shapelayout>
  </w:shapeDefaults>
  <w:decimalSymbol w:val="."/>
  <w:listSeparator w:val=","/>
  <w14:docId w14:val="18D34578"/>
  <w15:chartTrackingRefBased/>
  <w15:docId w15:val="{FD6B7043-A6A5-4CE8-A92E-73F32D9B3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0B31"/>
    <w:pPr>
      <w:spacing w:after="240"/>
      <w:jc w:val="both"/>
    </w:pPr>
    <w:rPr>
      <w:sz w:val="24"/>
      <w:lang w:bidi="en-US"/>
    </w:rPr>
  </w:style>
  <w:style w:type="paragraph" w:styleId="Heading1">
    <w:name w:val="heading 1"/>
    <w:basedOn w:val="Normal"/>
    <w:next w:val="Normal"/>
    <w:link w:val="Heading1Char"/>
    <w:uiPriority w:val="9"/>
    <w:qFormat/>
    <w:pPr>
      <w:numPr>
        <w:numId w:val="1"/>
      </w:numPr>
      <w:spacing w:before="120" w:after="120"/>
      <w:jc w:val="left"/>
      <w:outlineLvl w:val="0"/>
    </w:pPr>
    <w:rPr>
      <w:b/>
      <w:caps/>
      <w:spacing w:val="5"/>
      <w:sz w:val="32"/>
      <w:szCs w:val="32"/>
    </w:rPr>
  </w:style>
  <w:style w:type="paragraph" w:styleId="Heading2">
    <w:name w:val="heading 2"/>
    <w:basedOn w:val="Normal"/>
    <w:next w:val="Normal"/>
    <w:link w:val="Heading2Char"/>
    <w:uiPriority w:val="9"/>
    <w:qFormat/>
    <w:pPr>
      <w:numPr>
        <w:ilvl w:val="1"/>
        <w:numId w:val="1"/>
      </w:numPr>
      <w:spacing w:before="120" w:after="80"/>
      <w:jc w:val="left"/>
      <w:outlineLvl w:val="1"/>
    </w:pPr>
    <w:rPr>
      <w:b/>
      <w:smallCaps/>
      <w:spacing w:val="5"/>
      <w:sz w:val="28"/>
      <w:szCs w:val="28"/>
    </w:rPr>
  </w:style>
  <w:style w:type="paragraph" w:styleId="Heading3">
    <w:name w:val="heading 3"/>
    <w:basedOn w:val="Normal"/>
    <w:next w:val="Normal"/>
    <w:link w:val="Heading3Char"/>
    <w:uiPriority w:val="9"/>
    <w:qFormat/>
    <w:pPr>
      <w:numPr>
        <w:ilvl w:val="2"/>
        <w:numId w:val="1"/>
      </w:numPr>
      <w:spacing w:before="120"/>
      <w:jc w:val="left"/>
      <w:outlineLvl w:val="2"/>
    </w:pPr>
    <w:rPr>
      <w:i/>
      <w:smallCaps/>
      <w:spacing w:val="5"/>
      <w:sz w:val="26"/>
      <w:szCs w:val="24"/>
    </w:rPr>
  </w:style>
  <w:style w:type="paragraph" w:styleId="Heading4">
    <w:name w:val="heading 4"/>
    <w:basedOn w:val="Normal"/>
    <w:next w:val="Normal"/>
    <w:link w:val="Heading4Char"/>
    <w:uiPriority w:val="9"/>
    <w:qFormat/>
    <w:pPr>
      <w:numPr>
        <w:ilvl w:val="3"/>
        <w:numId w:val="1"/>
      </w:numPr>
      <w:spacing w:before="240"/>
      <w:jc w:val="left"/>
      <w:outlineLvl w:val="3"/>
    </w:pPr>
    <w:rPr>
      <w:smallCaps/>
      <w:spacing w:val="10"/>
      <w:szCs w:val="22"/>
    </w:rPr>
  </w:style>
  <w:style w:type="paragraph" w:styleId="Heading5">
    <w:name w:val="heading 5"/>
    <w:basedOn w:val="Normal"/>
    <w:next w:val="Normal"/>
    <w:link w:val="Heading5Char"/>
    <w:uiPriority w:val="9"/>
    <w:qFormat/>
    <w:pPr>
      <w:numPr>
        <w:ilvl w:val="4"/>
        <w:numId w:val="1"/>
      </w:numPr>
      <w:spacing w:before="200"/>
      <w:jc w:val="left"/>
      <w:outlineLvl w:val="4"/>
    </w:pPr>
    <w:rPr>
      <w:smallCaps/>
      <w:color w:val="943634"/>
      <w:spacing w:val="10"/>
      <w:szCs w:val="26"/>
    </w:rPr>
  </w:style>
  <w:style w:type="paragraph" w:styleId="Heading6">
    <w:name w:val="heading 6"/>
    <w:basedOn w:val="Normal"/>
    <w:next w:val="Normal"/>
    <w:link w:val="Heading6Char"/>
    <w:uiPriority w:val="9"/>
    <w:qFormat/>
    <w:pPr>
      <w:numPr>
        <w:ilvl w:val="5"/>
        <w:numId w:val="1"/>
      </w:numPr>
      <w:jc w:val="left"/>
      <w:outlineLvl w:val="5"/>
    </w:pPr>
    <w:rPr>
      <w:smallCaps/>
      <w:color w:val="C0504D"/>
      <w:spacing w:val="5"/>
    </w:rPr>
  </w:style>
  <w:style w:type="paragraph" w:styleId="Heading7">
    <w:name w:val="heading 7"/>
    <w:basedOn w:val="Normal"/>
    <w:next w:val="Normal"/>
    <w:link w:val="Heading7Char"/>
    <w:uiPriority w:val="9"/>
    <w:qFormat/>
    <w:pPr>
      <w:numPr>
        <w:ilvl w:val="6"/>
        <w:numId w:val="1"/>
      </w:numPr>
      <w:jc w:val="left"/>
      <w:outlineLvl w:val="6"/>
    </w:pPr>
    <w:rPr>
      <w:b/>
      <w:smallCaps/>
      <w:color w:val="C0504D"/>
      <w:spacing w:val="10"/>
    </w:rPr>
  </w:style>
  <w:style w:type="paragraph" w:styleId="Heading8">
    <w:name w:val="heading 8"/>
    <w:basedOn w:val="Normal"/>
    <w:next w:val="Normal"/>
    <w:link w:val="Heading8Char"/>
    <w:uiPriority w:val="9"/>
    <w:qFormat/>
    <w:pPr>
      <w:numPr>
        <w:ilvl w:val="7"/>
        <w:numId w:val="1"/>
      </w:numPr>
      <w:jc w:val="left"/>
      <w:outlineLvl w:val="7"/>
    </w:pPr>
    <w:rPr>
      <w:b/>
      <w:i/>
      <w:smallCaps/>
      <w:color w:val="943634"/>
    </w:rPr>
  </w:style>
  <w:style w:type="paragraph" w:styleId="Heading9">
    <w:name w:val="heading 9"/>
    <w:basedOn w:val="Normal"/>
    <w:next w:val="Normal"/>
    <w:link w:val="Heading9Char"/>
    <w:uiPriority w:val="9"/>
    <w:qFormat/>
    <w:pPr>
      <w:numPr>
        <w:ilvl w:val="8"/>
        <w:numId w:val="1"/>
      </w:numPr>
      <w:jc w:val="left"/>
      <w:outlineLvl w:val="8"/>
    </w:pPr>
    <w:rPr>
      <w:b/>
      <w:i/>
      <w:smallCaps/>
      <w:color w:val="6224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b/>
      <w:caps/>
      <w:spacing w:val="5"/>
      <w:sz w:val="32"/>
      <w:szCs w:val="32"/>
      <w:lang w:bidi="en-US"/>
    </w:rPr>
  </w:style>
  <w:style w:type="character" w:customStyle="1" w:styleId="Heading2Char">
    <w:name w:val="Heading 2 Char"/>
    <w:link w:val="Heading2"/>
    <w:uiPriority w:val="9"/>
    <w:rPr>
      <w:b/>
      <w:smallCaps/>
      <w:spacing w:val="5"/>
      <w:sz w:val="28"/>
      <w:szCs w:val="28"/>
      <w:lang w:bidi="en-US"/>
    </w:rPr>
  </w:style>
  <w:style w:type="character" w:customStyle="1" w:styleId="Heading3Char">
    <w:name w:val="Heading 3 Char"/>
    <w:link w:val="Heading3"/>
    <w:uiPriority w:val="9"/>
    <w:rPr>
      <w:i/>
      <w:smallCaps/>
      <w:spacing w:val="5"/>
      <w:sz w:val="26"/>
      <w:szCs w:val="24"/>
      <w:lang w:bidi="en-US"/>
    </w:rPr>
  </w:style>
  <w:style w:type="character" w:customStyle="1" w:styleId="Heading4Char">
    <w:name w:val="Heading 4 Char"/>
    <w:link w:val="Heading4"/>
    <w:uiPriority w:val="9"/>
    <w:rPr>
      <w:smallCaps/>
      <w:spacing w:val="10"/>
      <w:sz w:val="24"/>
      <w:szCs w:val="22"/>
      <w:lang w:bidi="en-US"/>
    </w:rPr>
  </w:style>
  <w:style w:type="character" w:customStyle="1" w:styleId="Heading5Char">
    <w:name w:val="Heading 5 Char"/>
    <w:link w:val="Heading5"/>
    <w:uiPriority w:val="9"/>
    <w:rPr>
      <w:smallCaps/>
      <w:color w:val="943634"/>
      <w:spacing w:val="10"/>
      <w:sz w:val="24"/>
      <w:szCs w:val="26"/>
      <w:lang w:bidi="en-US"/>
    </w:rPr>
  </w:style>
  <w:style w:type="character" w:customStyle="1" w:styleId="Heading6Char">
    <w:name w:val="Heading 6 Char"/>
    <w:link w:val="Heading6"/>
    <w:uiPriority w:val="9"/>
    <w:rPr>
      <w:smallCaps/>
      <w:color w:val="C0504D"/>
      <w:spacing w:val="5"/>
      <w:sz w:val="24"/>
      <w:lang w:bidi="en-US"/>
    </w:rPr>
  </w:style>
  <w:style w:type="character" w:customStyle="1" w:styleId="Heading7Char">
    <w:name w:val="Heading 7 Char"/>
    <w:link w:val="Heading7"/>
    <w:uiPriority w:val="9"/>
    <w:rPr>
      <w:b/>
      <w:smallCaps/>
      <w:color w:val="C0504D"/>
      <w:spacing w:val="10"/>
      <w:sz w:val="24"/>
      <w:lang w:bidi="en-US"/>
    </w:rPr>
  </w:style>
  <w:style w:type="character" w:customStyle="1" w:styleId="Heading8Char">
    <w:name w:val="Heading 8 Char"/>
    <w:link w:val="Heading8"/>
    <w:uiPriority w:val="9"/>
    <w:rPr>
      <w:b/>
      <w:i/>
      <w:smallCaps/>
      <w:color w:val="943634"/>
      <w:sz w:val="24"/>
      <w:lang w:bidi="en-US"/>
    </w:rPr>
  </w:style>
  <w:style w:type="character" w:customStyle="1" w:styleId="Heading9Char">
    <w:name w:val="Heading 9 Char"/>
    <w:link w:val="Heading9"/>
    <w:uiPriority w:val="9"/>
    <w:rPr>
      <w:b/>
      <w:i/>
      <w:smallCaps/>
      <w:color w:val="622423"/>
      <w:sz w:val="24"/>
      <w:lang w:bidi="en-US"/>
    </w:rPr>
  </w:style>
  <w:style w:type="paragraph" w:styleId="Caption">
    <w:name w:val="caption"/>
    <w:basedOn w:val="Normal"/>
    <w:next w:val="Normal"/>
    <w:uiPriority w:val="35"/>
    <w:qFormat/>
    <w:rPr>
      <w:b/>
      <w:bCs/>
      <w:caps/>
      <w:sz w:val="16"/>
      <w:szCs w:val="18"/>
    </w:rPr>
  </w:style>
  <w:style w:type="paragraph" w:styleId="Title">
    <w:name w:val="Title"/>
    <w:basedOn w:val="Normal"/>
    <w:next w:val="Normal"/>
    <w:link w:val="TitleChar"/>
    <w:uiPriority w:val="10"/>
    <w:qFormat/>
    <w:pPr>
      <w:spacing w:before="120"/>
      <w:jc w:val="center"/>
    </w:pPr>
    <w:rPr>
      <w:b/>
      <w:caps/>
      <w:sz w:val="40"/>
      <w:szCs w:val="48"/>
    </w:rPr>
  </w:style>
  <w:style w:type="character" w:customStyle="1" w:styleId="TitleChar">
    <w:name w:val="Title Char"/>
    <w:link w:val="Title"/>
    <w:uiPriority w:val="10"/>
    <w:rPr>
      <w:b/>
      <w:caps/>
      <w:sz w:val="40"/>
      <w:szCs w:val="48"/>
      <w:lang w:bidi="en-US"/>
    </w:rPr>
  </w:style>
  <w:style w:type="paragraph" w:styleId="Subtitle">
    <w:name w:val="Subtitle"/>
    <w:basedOn w:val="Normal"/>
    <w:next w:val="Normal"/>
    <w:link w:val="SubtitleChar"/>
    <w:uiPriority w:val="11"/>
    <w:qFormat/>
    <w:pPr>
      <w:jc w:val="center"/>
    </w:pPr>
    <w:rPr>
      <w:rFonts w:ascii="Cambria" w:hAnsi="Cambria"/>
      <w:b/>
      <w:smallCaps/>
      <w:szCs w:val="22"/>
    </w:rPr>
  </w:style>
  <w:style w:type="character" w:customStyle="1" w:styleId="SubtitleChar">
    <w:name w:val="Subtitle Char"/>
    <w:link w:val="Subtitle"/>
    <w:uiPriority w:val="11"/>
    <w:rPr>
      <w:rFonts w:ascii="Cambria" w:hAnsi="Cambria"/>
      <w:b/>
      <w:smallCaps/>
      <w:sz w:val="22"/>
      <w:szCs w:val="22"/>
      <w:lang w:bidi="en-US"/>
    </w:rPr>
  </w:style>
  <w:style w:type="character" w:styleId="Strong">
    <w:name w:val="Strong"/>
    <w:uiPriority w:val="22"/>
    <w:qFormat/>
    <w:rPr>
      <w:b/>
      <w:color w:val="C0504D"/>
    </w:rPr>
  </w:style>
  <w:style w:type="character" w:styleId="Emphasis">
    <w:name w:val="Emphasis"/>
    <w:uiPriority w:val="20"/>
    <w:qFormat/>
    <w:rPr>
      <w:b/>
      <w:i/>
      <w:spacing w:val="10"/>
    </w:rPr>
  </w:style>
  <w:style w:type="paragraph" w:styleId="NoSpacing">
    <w:name w:val="No Spacing"/>
    <w:basedOn w:val="Normal"/>
    <w:link w:val="NoSpacingChar"/>
    <w:uiPriority w:val="1"/>
    <w:qFormat/>
  </w:style>
  <w:style w:type="character" w:customStyle="1" w:styleId="NoSpacingChar">
    <w:name w:val="No Spacing Char"/>
    <w:basedOn w:val="DefaultParagraphFont"/>
    <w:link w:val="NoSpacing"/>
    <w:uiPriority w:val="1"/>
  </w:style>
  <w:style w:type="paragraph" w:styleId="ListParagraph">
    <w:name w:val="List Paragraph"/>
    <w:basedOn w:val="Normal"/>
    <w:uiPriority w:val="34"/>
    <w:qFormat/>
    <w:pPr>
      <w:ind w:left="720"/>
      <w:contextualSpacing/>
    </w:pPr>
  </w:style>
  <w:style w:type="paragraph" w:styleId="Quote">
    <w:name w:val="Quote"/>
    <w:basedOn w:val="Normal"/>
    <w:next w:val="Normal"/>
    <w:link w:val="QuoteChar"/>
    <w:uiPriority w:val="29"/>
    <w:qFormat/>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8" w:space="10" w:color="943634"/>
        <w:left w:val="single" w:sz="8" w:space="10" w:color="943634"/>
        <w:bottom w:val="single" w:sz="8" w:space="10" w:color="943634"/>
        <w:right w:val="single" w:sz="8" w:space="10" w:color="943634"/>
      </w:pBdr>
      <w:shd w:val="clear" w:color="auto" w:fill="C0504D"/>
      <w:spacing w:before="140" w:after="140"/>
      <w:ind w:left="1440" w:right="1440"/>
    </w:pPr>
    <w:rPr>
      <w:b/>
      <w:i/>
      <w:color w:val="FFFFFF"/>
    </w:rPr>
  </w:style>
  <w:style w:type="character" w:customStyle="1" w:styleId="IntenseQuoteChar">
    <w:name w:val="Intense Quote Char"/>
    <w:link w:val="IntenseQuote"/>
    <w:uiPriority w:val="30"/>
    <w:rPr>
      <w:b/>
      <w:i/>
      <w:color w:val="FFFFFF"/>
      <w:shd w:val="clear" w:color="auto" w:fill="C0504D"/>
    </w:rPr>
  </w:style>
  <w:style w:type="character" w:styleId="SubtleEmphasis">
    <w:name w:val="Subtle Emphasis"/>
    <w:uiPriority w:val="19"/>
    <w:qFormat/>
    <w:rPr>
      <w:i/>
    </w:rPr>
  </w:style>
  <w:style w:type="character" w:styleId="IntenseEmphasis">
    <w:name w:val="Intense Emphasis"/>
    <w:uiPriority w:val="21"/>
    <w:qFormat/>
    <w:rPr>
      <w:b/>
      <w:i/>
      <w:color w:val="C0504D"/>
      <w:spacing w:val="10"/>
    </w:rPr>
  </w:style>
  <w:style w:type="character" w:styleId="SubtleReference">
    <w:name w:val="Subtle Reference"/>
    <w:uiPriority w:val="31"/>
    <w:qFormat/>
    <w:rPr>
      <w:b/>
    </w:rPr>
  </w:style>
  <w:style w:type="character" w:styleId="IntenseReference">
    <w:name w:val="Intense Reference"/>
    <w:uiPriority w:val="32"/>
    <w:qFormat/>
    <w:rPr>
      <w:b/>
      <w:bCs/>
      <w:smallCaps/>
      <w:spacing w:val="5"/>
      <w:sz w:val="22"/>
      <w:szCs w:val="22"/>
      <w:u w:val="single"/>
    </w:rPr>
  </w:style>
  <w:style w:type="character" w:styleId="BookTitle">
    <w:name w:val="Book Title"/>
    <w:uiPriority w:val="33"/>
    <w:qFormat/>
    <w:rPr>
      <w:rFonts w:ascii="Cambria" w:eastAsia="Times New Roman" w:hAnsi="Cambria" w:cs="Times New Roman"/>
      <w:i/>
      <w:iCs/>
      <w:sz w:val="20"/>
      <w:szCs w:val="20"/>
    </w:rPr>
  </w:style>
  <w:style w:type="paragraph" w:styleId="TOCHeading">
    <w:name w:val="TOC Heading"/>
    <w:basedOn w:val="Heading1"/>
    <w:next w:val="Normal"/>
    <w:uiPriority w:val="39"/>
    <w:qFormat/>
    <w:pPr>
      <w:outlineLvl w:val="9"/>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bidi="en-US"/>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rPr>
      <w:sz w:val="22"/>
      <w:lang w:bidi="en-US"/>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link w:val="Footer"/>
    <w:uiPriority w:val="99"/>
    <w:rPr>
      <w:sz w:val="22"/>
      <w:lang w:bidi="en-US"/>
    </w:rPr>
  </w:style>
  <w:style w:type="paragraph" w:customStyle="1" w:styleId="TableTitle">
    <w:name w:val="TableTitle"/>
    <w:next w:val="Normal"/>
    <w:qFormat/>
    <w:pPr>
      <w:spacing w:before="200" w:after="120"/>
      <w:jc w:val="center"/>
    </w:pPr>
    <w:rPr>
      <w:b/>
      <w:smallCaps/>
      <w:color w:val="404040"/>
      <w:sz w:val="28"/>
      <w:lang w:bidi="en-US"/>
    </w:rPr>
  </w:style>
  <w:style w:type="paragraph" w:styleId="TOC1">
    <w:name w:val="toc 1"/>
    <w:basedOn w:val="Normal"/>
    <w:next w:val="Normal"/>
    <w:autoRedefine/>
    <w:uiPriority w:val="39"/>
    <w:unhideWhenUsed/>
    <w:rsid w:val="00282580"/>
    <w:pPr>
      <w:tabs>
        <w:tab w:val="left" w:pos="630"/>
        <w:tab w:val="right" w:leader="dot" w:pos="9350"/>
      </w:tabs>
      <w:spacing w:before="120" w:after="80"/>
    </w:pPr>
    <w:rPr>
      <w:b/>
    </w:rPr>
  </w:style>
  <w:style w:type="paragraph" w:styleId="TOC2">
    <w:name w:val="toc 2"/>
    <w:basedOn w:val="Normal"/>
    <w:next w:val="Normal"/>
    <w:autoRedefine/>
    <w:uiPriority w:val="39"/>
    <w:unhideWhenUsed/>
    <w:pPr>
      <w:ind w:left="216"/>
    </w:pPr>
    <w:rPr>
      <w:smallCaps/>
    </w:rPr>
  </w:style>
  <w:style w:type="paragraph" w:styleId="TOC3">
    <w:name w:val="toc 3"/>
    <w:basedOn w:val="Normal"/>
    <w:next w:val="Normal"/>
    <w:autoRedefine/>
    <w:uiPriority w:val="39"/>
    <w:unhideWhenUsed/>
    <w:pPr>
      <w:ind w:left="440"/>
    </w:pPr>
    <w:rPr>
      <w:i/>
    </w:rPr>
  </w:style>
  <w:style w:type="paragraph" w:styleId="TableofFigures">
    <w:name w:val="table of figures"/>
    <w:basedOn w:val="Normal"/>
    <w:next w:val="Normal"/>
    <w:uiPriority w:val="99"/>
    <w:unhideWhenUsed/>
    <w:pPr>
      <w:spacing w:before="120"/>
      <w:contextualSpacing/>
    </w:pPr>
    <w:rPr>
      <w:caps/>
    </w:rPr>
  </w:style>
  <w:style w:type="character" w:styleId="Hyperlink">
    <w:name w:val="Hyperlink"/>
    <w:uiPriority w:val="99"/>
    <w:unhideWhenUsed/>
    <w:rPr>
      <w:color w:val="0000FF"/>
      <w:u w:val="single"/>
    </w:rPr>
  </w:style>
  <w:style w:type="paragraph" w:customStyle="1" w:styleId="FigureTitle">
    <w:name w:val="FigureTitle"/>
    <w:basedOn w:val="TableTitle"/>
    <w:next w:val="Normal"/>
    <w:qFormat/>
  </w:style>
  <w:style w:type="paragraph" w:customStyle="1" w:styleId="APPENDIX">
    <w:name w:val="APPENDIX"/>
    <w:basedOn w:val="Title"/>
    <w:next w:val="Normal"/>
    <w:qFormat/>
    <w:rsid w:val="00717914"/>
    <w:pPr>
      <w:spacing w:before="0" w:after="120"/>
      <w:contextualSpacing/>
      <w:jc w:val="left"/>
    </w:pPr>
    <w:rPr>
      <w:color w:val="404040"/>
      <w:sz w:val="32"/>
    </w:rPr>
  </w:style>
  <w:style w:type="paragraph" w:customStyle="1" w:styleId="AppendixSubtitle">
    <w:name w:val="AppendixSubtitle"/>
    <w:next w:val="Normal"/>
    <w:qFormat/>
    <w:pPr>
      <w:jc w:val="right"/>
    </w:pPr>
    <w:rPr>
      <w:caps/>
      <w:color w:val="17365D"/>
      <w:sz w:val="28"/>
      <w:lang w:bidi="en-US"/>
    </w:rPr>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Header">
    <w:name w:val="TableHeader"/>
    <w:next w:val="Normal"/>
    <w:qFormat/>
    <w:pPr>
      <w:spacing w:before="80"/>
      <w:jc w:val="center"/>
    </w:pPr>
    <w:rPr>
      <w:rFonts w:ascii="Cambria" w:hAnsi="Cambria"/>
      <w:b/>
      <w:sz w:val="22"/>
      <w:lang w:bidi="en-US"/>
    </w:rPr>
  </w:style>
  <w:style w:type="paragraph" w:customStyle="1" w:styleId="LtTITLE">
    <w:name w:val="LtTITLE"/>
    <w:next w:val="Normal"/>
    <w:qFormat/>
    <w:pPr>
      <w:spacing w:before="120" w:after="200"/>
    </w:pPr>
    <w:rPr>
      <w:b/>
      <w:smallCaps/>
      <w:sz w:val="40"/>
      <w:szCs w:val="48"/>
      <w:lang w:bidi="en-US"/>
    </w:rPr>
  </w:style>
  <w:style w:type="paragraph" w:customStyle="1" w:styleId="TableText">
    <w:name w:val="TableText"/>
    <w:qFormat/>
    <w:pPr>
      <w:jc w:val="center"/>
    </w:pPr>
    <w:rPr>
      <w:sz w:val="22"/>
      <w:lang w:bidi="en-US"/>
    </w:rPr>
  </w:style>
  <w:style w:type="paragraph" w:styleId="BodyTextIndent2">
    <w:name w:val="Body Text Indent 2"/>
    <w:basedOn w:val="Normal"/>
    <w:rsid w:val="00DC71DE"/>
    <w:pPr>
      <w:spacing w:after="120" w:line="480" w:lineRule="auto"/>
      <w:ind w:left="360"/>
      <w:jc w:val="left"/>
    </w:pPr>
    <w:rPr>
      <w:rFonts w:ascii="Times New Roman" w:hAnsi="Times New Roman"/>
      <w:sz w:val="20"/>
      <w:lang w:bidi="ar-SA"/>
    </w:rPr>
  </w:style>
  <w:style w:type="paragraph" w:styleId="CommentText">
    <w:name w:val="annotation text"/>
    <w:basedOn w:val="Normal"/>
    <w:link w:val="CommentTextChar"/>
    <w:rsid w:val="007E570E"/>
    <w:pPr>
      <w:widowControl w:val="0"/>
      <w:spacing w:before="60" w:after="60"/>
      <w:jc w:val="left"/>
    </w:pPr>
    <w:rPr>
      <w:rFonts w:ascii="Arial" w:hAnsi="Arial" w:cs="Arial"/>
      <w:sz w:val="20"/>
      <w:lang w:bidi="ar-SA"/>
    </w:rPr>
  </w:style>
  <w:style w:type="paragraph" w:customStyle="1" w:styleId="TableText0">
    <w:name w:val="Table Text"/>
    <w:basedOn w:val="Normal"/>
    <w:autoRedefine/>
    <w:rsid w:val="007E570E"/>
    <w:pPr>
      <w:framePr w:hSpace="180" w:wrap="around" w:vAnchor="text" w:hAnchor="text" w:x="96" w:y="1"/>
      <w:widowControl w:val="0"/>
      <w:tabs>
        <w:tab w:val="left" w:pos="3312"/>
      </w:tabs>
      <w:spacing w:before="60" w:after="60"/>
      <w:suppressOverlap/>
      <w:jc w:val="center"/>
    </w:pPr>
    <w:rPr>
      <w:rFonts w:ascii="Arial" w:hAnsi="Arial" w:cs="Arial"/>
      <w:sz w:val="16"/>
      <w:szCs w:val="16"/>
      <w:lang w:bidi="ar-SA"/>
    </w:rPr>
  </w:style>
  <w:style w:type="paragraph" w:customStyle="1" w:styleId="TableColumnHeadings">
    <w:name w:val="Table Column Headings"/>
    <w:basedOn w:val="TableText0"/>
    <w:autoRedefine/>
    <w:rsid w:val="007E570E"/>
    <w:pPr>
      <w:framePr w:wrap="around"/>
    </w:pPr>
    <w:rPr>
      <w:b/>
      <w:sz w:val="18"/>
    </w:rPr>
  </w:style>
  <w:style w:type="character" w:styleId="CommentReference">
    <w:name w:val="annotation reference"/>
    <w:semiHidden/>
    <w:rsid w:val="007E570E"/>
    <w:rPr>
      <w:sz w:val="16"/>
      <w:szCs w:val="16"/>
    </w:rPr>
  </w:style>
  <w:style w:type="paragraph" w:customStyle="1" w:styleId="Heading">
    <w:name w:val="Heading"/>
    <w:basedOn w:val="Heading1"/>
    <w:rsid w:val="007E570E"/>
    <w:pPr>
      <w:keepNext/>
      <w:numPr>
        <w:numId w:val="0"/>
      </w:numPr>
    </w:pPr>
    <w:rPr>
      <w:rFonts w:ascii="Arial Bold" w:hAnsi="Arial Bold" w:cs="Arial"/>
      <w:b w:val="0"/>
      <w:bCs/>
      <w:caps w:val="0"/>
      <w:spacing w:val="0"/>
      <w:kern w:val="32"/>
      <w:lang w:bidi="ar-SA"/>
    </w:rPr>
  </w:style>
  <w:style w:type="paragraph" w:styleId="CommentSubject">
    <w:name w:val="annotation subject"/>
    <w:basedOn w:val="CommentText"/>
    <w:next w:val="CommentText"/>
    <w:link w:val="CommentSubjectChar"/>
    <w:uiPriority w:val="99"/>
    <w:semiHidden/>
    <w:rsid w:val="00610B19"/>
    <w:pPr>
      <w:widowControl/>
      <w:spacing w:before="0" w:after="0"/>
      <w:jc w:val="both"/>
    </w:pPr>
    <w:rPr>
      <w:rFonts w:ascii="Calibri" w:hAnsi="Calibri" w:cs="Times New Roman"/>
      <w:b/>
      <w:bCs/>
      <w:lang w:bidi="en-US"/>
    </w:rPr>
  </w:style>
  <w:style w:type="character" w:styleId="FollowedHyperlink">
    <w:name w:val="FollowedHyperlink"/>
    <w:uiPriority w:val="99"/>
    <w:semiHidden/>
    <w:unhideWhenUsed/>
    <w:rsid w:val="001A0FB6"/>
    <w:rPr>
      <w:color w:val="954F72"/>
      <w:u w:val="single"/>
    </w:rPr>
  </w:style>
  <w:style w:type="character" w:customStyle="1" w:styleId="CommentTextChar">
    <w:name w:val="Comment Text Char"/>
    <w:link w:val="CommentText"/>
    <w:rsid w:val="009F1C0C"/>
    <w:rPr>
      <w:rFonts w:ascii="Arial" w:hAnsi="Arial" w:cs="Arial"/>
    </w:rPr>
  </w:style>
  <w:style w:type="character" w:customStyle="1" w:styleId="UnresolvedMention1">
    <w:name w:val="Unresolved Mention1"/>
    <w:uiPriority w:val="99"/>
    <w:semiHidden/>
    <w:unhideWhenUsed/>
    <w:rsid w:val="00095ED8"/>
    <w:rPr>
      <w:color w:val="808080"/>
      <w:shd w:val="clear" w:color="auto" w:fill="E6E6E6"/>
    </w:rPr>
  </w:style>
  <w:style w:type="paragraph" w:styleId="Revision">
    <w:name w:val="Revision"/>
    <w:hidden/>
    <w:uiPriority w:val="99"/>
    <w:semiHidden/>
    <w:rsid w:val="00980865"/>
    <w:rPr>
      <w:sz w:val="24"/>
      <w:lang w:bidi="en-US"/>
    </w:rPr>
  </w:style>
  <w:style w:type="table" w:customStyle="1" w:styleId="TableGrid1">
    <w:name w:val="Table Grid1"/>
    <w:basedOn w:val="TableNormal"/>
    <w:next w:val="TableGrid"/>
    <w:uiPriority w:val="39"/>
    <w:rsid w:val="00CB0EFC"/>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067A4"/>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067A4"/>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122271"/>
  </w:style>
  <w:style w:type="table" w:customStyle="1" w:styleId="TableGrid4">
    <w:name w:val="Table Grid4"/>
    <w:basedOn w:val="TableNormal"/>
    <w:next w:val="TableGrid"/>
    <w:uiPriority w:val="39"/>
    <w:rsid w:val="00122271"/>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ubjectChar">
    <w:name w:val="Comment Subject Char"/>
    <w:basedOn w:val="CommentTextChar"/>
    <w:link w:val="CommentSubject"/>
    <w:uiPriority w:val="99"/>
    <w:semiHidden/>
    <w:rsid w:val="00122271"/>
    <w:rPr>
      <w:rFonts w:ascii="Arial" w:hAnsi="Arial" w:cs="Arial"/>
      <w:b/>
      <w:bCs/>
      <w:lang w:bidi="en-US"/>
    </w:rPr>
  </w:style>
  <w:style w:type="table" w:customStyle="1" w:styleId="TableGrid5">
    <w:name w:val="Table Grid5"/>
    <w:basedOn w:val="TableNormal"/>
    <w:next w:val="TableGrid"/>
    <w:uiPriority w:val="39"/>
    <w:rsid w:val="00122271"/>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B720B2"/>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F42F62"/>
    <w:pPr>
      <w:spacing w:before="100" w:beforeAutospacing="1" w:after="100" w:afterAutospacing="1"/>
      <w:jc w:val="left"/>
    </w:pPr>
    <w:rPr>
      <w:rFonts w:ascii="Times New Roman" w:hAnsi="Times New Roman"/>
      <w:szCs w:val="24"/>
      <w:lang w:bidi="ar-SA"/>
    </w:rPr>
  </w:style>
  <w:style w:type="paragraph" w:customStyle="1" w:styleId="xl65">
    <w:name w:val="xl65"/>
    <w:basedOn w:val="Normal"/>
    <w:rsid w:val="00F42F62"/>
    <w:pPr>
      <w:spacing w:before="100" w:beforeAutospacing="1" w:after="100" w:afterAutospacing="1"/>
      <w:jc w:val="left"/>
      <w:textAlignment w:val="top"/>
    </w:pPr>
    <w:rPr>
      <w:rFonts w:ascii="Times New Roman" w:hAnsi="Times New Roman"/>
      <w:szCs w:val="24"/>
      <w:lang w:bidi="ar-SA"/>
    </w:rPr>
  </w:style>
  <w:style w:type="paragraph" w:customStyle="1" w:styleId="xl66">
    <w:name w:val="xl66"/>
    <w:basedOn w:val="Normal"/>
    <w:rsid w:val="00F42F6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color w:val="000000"/>
      <w:szCs w:val="24"/>
      <w:lang w:bidi="ar-SA"/>
    </w:rPr>
  </w:style>
  <w:style w:type="paragraph" w:customStyle="1" w:styleId="xl67">
    <w:name w:val="xl67"/>
    <w:basedOn w:val="Normal"/>
    <w:rsid w:val="00F42F62"/>
    <w:pPr>
      <w:pBdr>
        <w:top w:val="single" w:sz="4" w:space="0" w:color="auto"/>
        <w:left w:val="single" w:sz="4" w:space="0" w:color="auto"/>
        <w:bottom w:val="single" w:sz="4" w:space="0" w:color="auto"/>
        <w:right w:val="single" w:sz="4" w:space="0" w:color="auto"/>
      </w:pBdr>
      <w:shd w:val="clear" w:color="000000" w:fill="1F3864"/>
      <w:spacing w:before="100" w:beforeAutospacing="1" w:after="100" w:afterAutospacing="1"/>
      <w:jc w:val="left"/>
      <w:textAlignment w:val="top"/>
    </w:pPr>
    <w:rPr>
      <w:rFonts w:ascii="Times New Roman" w:hAnsi="Times New Roman"/>
      <w:b/>
      <w:bCs/>
      <w:color w:val="FFFFFF"/>
      <w:szCs w:val="24"/>
      <w:lang w:bidi="ar-SA"/>
    </w:rPr>
  </w:style>
  <w:style w:type="paragraph" w:customStyle="1" w:styleId="xl68">
    <w:name w:val="xl68"/>
    <w:basedOn w:val="Normal"/>
    <w:rsid w:val="00F42F6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szCs w:val="24"/>
      <w:lang w:bidi="ar-SA"/>
    </w:rPr>
  </w:style>
  <w:style w:type="paragraph" w:customStyle="1" w:styleId="xl69">
    <w:name w:val="xl69"/>
    <w:basedOn w:val="Normal"/>
    <w:rsid w:val="00F42F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Times New Roman" w:hAnsi="Times New Roman"/>
      <w:szCs w:val="24"/>
      <w:lang w:bidi="ar-SA"/>
    </w:rPr>
  </w:style>
  <w:style w:type="paragraph" w:customStyle="1" w:styleId="xl70">
    <w:name w:val="xl70"/>
    <w:basedOn w:val="Normal"/>
    <w:rsid w:val="00F42F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Times New Roman" w:hAnsi="Times New Roman"/>
      <w:szCs w:val="24"/>
      <w:lang w:bidi="ar-SA"/>
    </w:rPr>
  </w:style>
  <w:style w:type="paragraph" w:customStyle="1" w:styleId="xl71">
    <w:name w:val="xl71"/>
    <w:basedOn w:val="Normal"/>
    <w:rsid w:val="006E2C1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szCs w:val="24"/>
      <w:lang w:bidi="ar-SA"/>
    </w:rPr>
  </w:style>
  <w:style w:type="paragraph" w:customStyle="1" w:styleId="xl72">
    <w:name w:val="xl72"/>
    <w:basedOn w:val="Normal"/>
    <w:rsid w:val="006E2C1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ascii="Times New Roman" w:hAnsi="Times New Roman"/>
      <w:szCs w:val="24"/>
      <w:lang w:bidi="ar-SA"/>
    </w:rPr>
  </w:style>
  <w:style w:type="paragraph" w:styleId="NormalWeb">
    <w:name w:val="Normal (Web)"/>
    <w:basedOn w:val="Normal"/>
    <w:uiPriority w:val="99"/>
    <w:semiHidden/>
    <w:unhideWhenUsed/>
    <w:rsid w:val="001C1AD0"/>
    <w:pPr>
      <w:spacing w:after="0"/>
      <w:jc w:val="left"/>
    </w:pPr>
    <w:rPr>
      <w:rFonts w:ascii="Times New Roman" w:eastAsiaTheme="minorHAnsi" w:hAnsi="Times New Roman"/>
      <w:szCs w:val="24"/>
      <w:lang w:bidi="ar-SA"/>
    </w:rPr>
  </w:style>
  <w:style w:type="paragraph" w:styleId="BodyText">
    <w:name w:val="Body Text"/>
    <w:basedOn w:val="Normal"/>
    <w:link w:val="BodyTextChar"/>
    <w:uiPriority w:val="99"/>
    <w:semiHidden/>
    <w:unhideWhenUsed/>
    <w:rsid w:val="00735022"/>
    <w:pPr>
      <w:spacing w:after="120"/>
    </w:pPr>
  </w:style>
  <w:style w:type="character" w:customStyle="1" w:styleId="BodyTextChar">
    <w:name w:val="Body Text Char"/>
    <w:basedOn w:val="DefaultParagraphFont"/>
    <w:link w:val="BodyText"/>
    <w:uiPriority w:val="99"/>
    <w:semiHidden/>
    <w:rsid w:val="00735022"/>
    <w:rPr>
      <w:sz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05377">
      <w:bodyDiv w:val="1"/>
      <w:marLeft w:val="0"/>
      <w:marRight w:val="0"/>
      <w:marTop w:val="0"/>
      <w:marBottom w:val="0"/>
      <w:divBdr>
        <w:top w:val="none" w:sz="0" w:space="0" w:color="auto"/>
        <w:left w:val="none" w:sz="0" w:space="0" w:color="auto"/>
        <w:bottom w:val="none" w:sz="0" w:space="0" w:color="auto"/>
        <w:right w:val="none" w:sz="0" w:space="0" w:color="auto"/>
      </w:divBdr>
    </w:div>
    <w:div w:id="174737045">
      <w:bodyDiv w:val="1"/>
      <w:marLeft w:val="0"/>
      <w:marRight w:val="0"/>
      <w:marTop w:val="0"/>
      <w:marBottom w:val="0"/>
      <w:divBdr>
        <w:top w:val="none" w:sz="0" w:space="0" w:color="auto"/>
        <w:left w:val="none" w:sz="0" w:space="0" w:color="auto"/>
        <w:bottom w:val="none" w:sz="0" w:space="0" w:color="auto"/>
        <w:right w:val="none" w:sz="0" w:space="0" w:color="auto"/>
      </w:divBdr>
    </w:div>
    <w:div w:id="217669468">
      <w:marLeft w:val="0"/>
      <w:marRight w:val="0"/>
      <w:marTop w:val="0"/>
      <w:marBottom w:val="0"/>
      <w:divBdr>
        <w:top w:val="none" w:sz="0" w:space="0" w:color="auto"/>
        <w:left w:val="none" w:sz="0" w:space="0" w:color="auto"/>
        <w:bottom w:val="none" w:sz="0" w:space="0" w:color="auto"/>
        <w:right w:val="none" w:sz="0" w:space="0" w:color="auto"/>
      </w:divBdr>
    </w:div>
    <w:div w:id="221446692">
      <w:bodyDiv w:val="1"/>
      <w:marLeft w:val="0"/>
      <w:marRight w:val="0"/>
      <w:marTop w:val="0"/>
      <w:marBottom w:val="0"/>
      <w:divBdr>
        <w:top w:val="none" w:sz="0" w:space="0" w:color="auto"/>
        <w:left w:val="none" w:sz="0" w:space="0" w:color="auto"/>
        <w:bottom w:val="none" w:sz="0" w:space="0" w:color="auto"/>
        <w:right w:val="none" w:sz="0" w:space="0" w:color="auto"/>
      </w:divBdr>
    </w:div>
    <w:div w:id="265891465">
      <w:bodyDiv w:val="1"/>
      <w:marLeft w:val="0"/>
      <w:marRight w:val="0"/>
      <w:marTop w:val="0"/>
      <w:marBottom w:val="0"/>
      <w:divBdr>
        <w:top w:val="none" w:sz="0" w:space="0" w:color="auto"/>
        <w:left w:val="none" w:sz="0" w:space="0" w:color="auto"/>
        <w:bottom w:val="none" w:sz="0" w:space="0" w:color="auto"/>
        <w:right w:val="none" w:sz="0" w:space="0" w:color="auto"/>
      </w:divBdr>
    </w:div>
    <w:div w:id="397828619">
      <w:bodyDiv w:val="1"/>
      <w:marLeft w:val="0"/>
      <w:marRight w:val="0"/>
      <w:marTop w:val="0"/>
      <w:marBottom w:val="0"/>
      <w:divBdr>
        <w:top w:val="none" w:sz="0" w:space="0" w:color="auto"/>
        <w:left w:val="none" w:sz="0" w:space="0" w:color="auto"/>
        <w:bottom w:val="none" w:sz="0" w:space="0" w:color="auto"/>
        <w:right w:val="none" w:sz="0" w:space="0" w:color="auto"/>
      </w:divBdr>
    </w:div>
    <w:div w:id="403336629">
      <w:bodyDiv w:val="1"/>
      <w:marLeft w:val="0"/>
      <w:marRight w:val="0"/>
      <w:marTop w:val="0"/>
      <w:marBottom w:val="0"/>
      <w:divBdr>
        <w:top w:val="none" w:sz="0" w:space="0" w:color="auto"/>
        <w:left w:val="none" w:sz="0" w:space="0" w:color="auto"/>
        <w:bottom w:val="none" w:sz="0" w:space="0" w:color="auto"/>
        <w:right w:val="none" w:sz="0" w:space="0" w:color="auto"/>
      </w:divBdr>
    </w:div>
    <w:div w:id="411465384">
      <w:bodyDiv w:val="1"/>
      <w:marLeft w:val="0"/>
      <w:marRight w:val="0"/>
      <w:marTop w:val="0"/>
      <w:marBottom w:val="0"/>
      <w:divBdr>
        <w:top w:val="none" w:sz="0" w:space="0" w:color="auto"/>
        <w:left w:val="none" w:sz="0" w:space="0" w:color="auto"/>
        <w:bottom w:val="none" w:sz="0" w:space="0" w:color="auto"/>
        <w:right w:val="none" w:sz="0" w:space="0" w:color="auto"/>
      </w:divBdr>
    </w:div>
    <w:div w:id="411857068">
      <w:bodyDiv w:val="1"/>
      <w:marLeft w:val="0"/>
      <w:marRight w:val="0"/>
      <w:marTop w:val="0"/>
      <w:marBottom w:val="0"/>
      <w:divBdr>
        <w:top w:val="none" w:sz="0" w:space="0" w:color="auto"/>
        <w:left w:val="none" w:sz="0" w:space="0" w:color="auto"/>
        <w:bottom w:val="none" w:sz="0" w:space="0" w:color="auto"/>
        <w:right w:val="none" w:sz="0" w:space="0" w:color="auto"/>
      </w:divBdr>
    </w:div>
    <w:div w:id="443119328">
      <w:bodyDiv w:val="1"/>
      <w:marLeft w:val="0"/>
      <w:marRight w:val="0"/>
      <w:marTop w:val="0"/>
      <w:marBottom w:val="0"/>
      <w:divBdr>
        <w:top w:val="none" w:sz="0" w:space="0" w:color="auto"/>
        <w:left w:val="none" w:sz="0" w:space="0" w:color="auto"/>
        <w:bottom w:val="none" w:sz="0" w:space="0" w:color="auto"/>
        <w:right w:val="none" w:sz="0" w:space="0" w:color="auto"/>
      </w:divBdr>
    </w:div>
    <w:div w:id="456949208">
      <w:bodyDiv w:val="1"/>
      <w:marLeft w:val="0"/>
      <w:marRight w:val="0"/>
      <w:marTop w:val="0"/>
      <w:marBottom w:val="0"/>
      <w:divBdr>
        <w:top w:val="none" w:sz="0" w:space="0" w:color="auto"/>
        <w:left w:val="none" w:sz="0" w:space="0" w:color="auto"/>
        <w:bottom w:val="none" w:sz="0" w:space="0" w:color="auto"/>
        <w:right w:val="none" w:sz="0" w:space="0" w:color="auto"/>
      </w:divBdr>
    </w:div>
    <w:div w:id="461509350">
      <w:bodyDiv w:val="1"/>
      <w:marLeft w:val="0"/>
      <w:marRight w:val="0"/>
      <w:marTop w:val="0"/>
      <w:marBottom w:val="0"/>
      <w:divBdr>
        <w:top w:val="none" w:sz="0" w:space="0" w:color="auto"/>
        <w:left w:val="none" w:sz="0" w:space="0" w:color="auto"/>
        <w:bottom w:val="none" w:sz="0" w:space="0" w:color="auto"/>
        <w:right w:val="none" w:sz="0" w:space="0" w:color="auto"/>
      </w:divBdr>
    </w:div>
    <w:div w:id="476533239">
      <w:bodyDiv w:val="1"/>
      <w:marLeft w:val="0"/>
      <w:marRight w:val="0"/>
      <w:marTop w:val="0"/>
      <w:marBottom w:val="0"/>
      <w:divBdr>
        <w:top w:val="none" w:sz="0" w:space="0" w:color="auto"/>
        <w:left w:val="none" w:sz="0" w:space="0" w:color="auto"/>
        <w:bottom w:val="none" w:sz="0" w:space="0" w:color="auto"/>
        <w:right w:val="none" w:sz="0" w:space="0" w:color="auto"/>
      </w:divBdr>
    </w:div>
    <w:div w:id="495222529">
      <w:bodyDiv w:val="1"/>
      <w:marLeft w:val="0"/>
      <w:marRight w:val="0"/>
      <w:marTop w:val="0"/>
      <w:marBottom w:val="0"/>
      <w:divBdr>
        <w:top w:val="none" w:sz="0" w:space="0" w:color="auto"/>
        <w:left w:val="none" w:sz="0" w:space="0" w:color="auto"/>
        <w:bottom w:val="none" w:sz="0" w:space="0" w:color="auto"/>
        <w:right w:val="none" w:sz="0" w:space="0" w:color="auto"/>
      </w:divBdr>
    </w:div>
    <w:div w:id="509370400">
      <w:bodyDiv w:val="1"/>
      <w:marLeft w:val="0"/>
      <w:marRight w:val="0"/>
      <w:marTop w:val="0"/>
      <w:marBottom w:val="0"/>
      <w:divBdr>
        <w:top w:val="none" w:sz="0" w:space="0" w:color="auto"/>
        <w:left w:val="none" w:sz="0" w:space="0" w:color="auto"/>
        <w:bottom w:val="none" w:sz="0" w:space="0" w:color="auto"/>
        <w:right w:val="none" w:sz="0" w:space="0" w:color="auto"/>
      </w:divBdr>
    </w:div>
    <w:div w:id="605041443">
      <w:bodyDiv w:val="1"/>
      <w:marLeft w:val="0"/>
      <w:marRight w:val="0"/>
      <w:marTop w:val="0"/>
      <w:marBottom w:val="0"/>
      <w:divBdr>
        <w:top w:val="none" w:sz="0" w:space="0" w:color="auto"/>
        <w:left w:val="none" w:sz="0" w:space="0" w:color="auto"/>
        <w:bottom w:val="none" w:sz="0" w:space="0" w:color="auto"/>
        <w:right w:val="none" w:sz="0" w:space="0" w:color="auto"/>
      </w:divBdr>
    </w:div>
    <w:div w:id="625358315">
      <w:bodyDiv w:val="1"/>
      <w:marLeft w:val="0"/>
      <w:marRight w:val="0"/>
      <w:marTop w:val="0"/>
      <w:marBottom w:val="0"/>
      <w:divBdr>
        <w:top w:val="none" w:sz="0" w:space="0" w:color="auto"/>
        <w:left w:val="none" w:sz="0" w:space="0" w:color="auto"/>
        <w:bottom w:val="none" w:sz="0" w:space="0" w:color="auto"/>
        <w:right w:val="none" w:sz="0" w:space="0" w:color="auto"/>
      </w:divBdr>
      <w:divsChild>
        <w:div w:id="748695580">
          <w:marLeft w:val="0"/>
          <w:marRight w:val="0"/>
          <w:marTop w:val="0"/>
          <w:marBottom w:val="0"/>
          <w:divBdr>
            <w:top w:val="none" w:sz="0" w:space="0" w:color="auto"/>
            <w:left w:val="none" w:sz="0" w:space="0" w:color="auto"/>
            <w:bottom w:val="none" w:sz="0" w:space="0" w:color="auto"/>
            <w:right w:val="none" w:sz="0" w:space="0" w:color="auto"/>
          </w:divBdr>
        </w:div>
      </w:divsChild>
    </w:div>
    <w:div w:id="680352575">
      <w:bodyDiv w:val="1"/>
      <w:marLeft w:val="0"/>
      <w:marRight w:val="0"/>
      <w:marTop w:val="0"/>
      <w:marBottom w:val="0"/>
      <w:divBdr>
        <w:top w:val="none" w:sz="0" w:space="0" w:color="auto"/>
        <w:left w:val="none" w:sz="0" w:space="0" w:color="auto"/>
        <w:bottom w:val="none" w:sz="0" w:space="0" w:color="auto"/>
        <w:right w:val="none" w:sz="0" w:space="0" w:color="auto"/>
      </w:divBdr>
    </w:div>
    <w:div w:id="701629838">
      <w:bodyDiv w:val="1"/>
      <w:marLeft w:val="0"/>
      <w:marRight w:val="0"/>
      <w:marTop w:val="0"/>
      <w:marBottom w:val="0"/>
      <w:divBdr>
        <w:top w:val="none" w:sz="0" w:space="0" w:color="auto"/>
        <w:left w:val="none" w:sz="0" w:space="0" w:color="auto"/>
        <w:bottom w:val="none" w:sz="0" w:space="0" w:color="auto"/>
        <w:right w:val="none" w:sz="0" w:space="0" w:color="auto"/>
      </w:divBdr>
    </w:div>
    <w:div w:id="750539298">
      <w:bodyDiv w:val="1"/>
      <w:marLeft w:val="0"/>
      <w:marRight w:val="0"/>
      <w:marTop w:val="0"/>
      <w:marBottom w:val="0"/>
      <w:divBdr>
        <w:top w:val="none" w:sz="0" w:space="0" w:color="auto"/>
        <w:left w:val="none" w:sz="0" w:space="0" w:color="auto"/>
        <w:bottom w:val="none" w:sz="0" w:space="0" w:color="auto"/>
        <w:right w:val="none" w:sz="0" w:space="0" w:color="auto"/>
      </w:divBdr>
    </w:div>
    <w:div w:id="765273072">
      <w:bodyDiv w:val="1"/>
      <w:marLeft w:val="0"/>
      <w:marRight w:val="0"/>
      <w:marTop w:val="0"/>
      <w:marBottom w:val="0"/>
      <w:divBdr>
        <w:top w:val="none" w:sz="0" w:space="0" w:color="auto"/>
        <w:left w:val="none" w:sz="0" w:space="0" w:color="auto"/>
        <w:bottom w:val="none" w:sz="0" w:space="0" w:color="auto"/>
        <w:right w:val="none" w:sz="0" w:space="0" w:color="auto"/>
      </w:divBdr>
    </w:div>
    <w:div w:id="768164903">
      <w:bodyDiv w:val="1"/>
      <w:marLeft w:val="0"/>
      <w:marRight w:val="0"/>
      <w:marTop w:val="0"/>
      <w:marBottom w:val="0"/>
      <w:divBdr>
        <w:top w:val="none" w:sz="0" w:space="0" w:color="auto"/>
        <w:left w:val="none" w:sz="0" w:space="0" w:color="auto"/>
        <w:bottom w:val="none" w:sz="0" w:space="0" w:color="auto"/>
        <w:right w:val="none" w:sz="0" w:space="0" w:color="auto"/>
      </w:divBdr>
    </w:div>
    <w:div w:id="827475080">
      <w:bodyDiv w:val="1"/>
      <w:marLeft w:val="0"/>
      <w:marRight w:val="0"/>
      <w:marTop w:val="0"/>
      <w:marBottom w:val="0"/>
      <w:divBdr>
        <w:top w:val="none" w:sz="0" w:space="0" w:color="auto"/>
        <w:left w:val="none" w:sz="0" w:space="0" w:color="auto"/>
        <w:bottom w:val="none" w:sz="0" w:space="0" w:color="auto"/>
        <w:right w:val="none" w:sz="0" w:space="0" w:color="auto"/>
      </w:divBdr>
    </w:div>
    <w:div w:id="832917032">
      <w:bodyDiv w:val="1"/>
      <w:marLeft w:val="0"/>
      <w:marRight w:val="0"/>
      <w:marTop w:val="0"/>
      <w:marBottom w:val="0"/>
      <w:divBdr>
        <w:top w:val="none" w:sz="0" w:space="0" w:color="auto"/>
        <w:left w:val="none" w:sz="0" w:space="0" w:color="auto"/>
        <w:bottom w:val="none" w:sz="0" w:space="0" w:color="auto"/>
        <w:right w:val="none" w:sz="0" w:space="0" w:color="auto"/>
      </w:divBdr>
    </w:div>
    <w:div w:id="839470473">
      <w:bodyDiv w:val="1"/>
      <w:marLeft w:val="0"/>
      <w:marRight w:val="0"/>
      <w:marTop w:val="0"/>
      <w:marBottom w:val="0"/>
      <w:divBdr>
        <w:top w:val="none" w:sz="0" w:space="0" w:color="auto"/>
        <w:left w:val="none" w:sz="0" w:space="0" w:color="auto"/>
        <w:bottom w:val="none" w:sz="0" w:space="0" w:color="auto"/>
        <w:right w:val="none" w:sz="0" w:space="0" w:color="auto"/>
      </w:divBdr>
    </w:div>
    <w:div w:id="911740834">
      <w:bodyDiv w:val="1"/>
      <w:marLeft w:val="0"/>
      <w:marRight w:val="0"/>
      <w:marTop w:val="0"/>
      <w:marBottom w:val="0"/>
      <w:divBdr>
        <w:top w:val="none" w:sz="0" w:space="0" w:color="auto"/>
        <w:left w:val="none" w:sz="0" w:space="0" w:color="auto"/>
        <w:bottom w:val="none" w:sz="0" w:space="0" w:color="auto"/>
        <w:right w:val="none" w:sz="0" w:space="0" w:color="auto"/>
      </w:divBdr>
      <w:divsChild>
        <w:div w:id="142360475">
          <w:marLeft w:val="706"/>
          <w:marRight w:val="0"/>
          <w:marTop w:val="67"/>
          <w:marBottom w:val="200"/>
          <w:divBdr>
            <w:top w:val="none" w:sz="0" w:space="0" w:color="auto"/>
            <w:left w:val="none" w:sz="0" w:space="0" w:color="auto"/>
            <w:bottom w:val="none" w:sz="0" w:space="0" w:color="auto"/>
            <w:right w:val="none" w:sz="0" w:space="0" w:color="auto"/>
          </w:divBdr>
        </w:div>
        <w:div w:id="182669873">
          <w:marLeft w:val="706"/>
          <w:marRight w:val="0"/>
          <w:marTop w:val="67"/>
          <w:marBottom w:val="200"/>
          <w:divBdr>
            <w:top w:val="none" w:sz="0" w:space="0" w:color="auto"/>
            <w:left w:val="none" w:sz="0" w:space="0" w:color="auto"/>
            <w:bottom w:val="none" w:sz="0" w:space="0" w:color="auto"/>
            <w:right w:val="none" w:sz="0" w:space="0" w:color="auto"/>
          </w:divBdr>
        </w:div>
        <w:div w:id="236401776">
          <w:marLeft w:val="706"/>
          <w:marRight w:val="0"/>
          <w:marTop w:val="67"/>
          <w:marBottom w:val="200"/>
          <w:divBdr>
            <w:top w:val="none" w:sz="0" w:space="0" w:color="auto"/>
            <w:left w:val="none" w:sz="0" w:space="0" w:color="auto"/>
            <w:bottom w:val="none" w:sz="0" w:space="0" w:color="auto"/>
            <w:right w:val="none" w:sz="0" w:space="0" w:color="auto"/>
          </w:divBdr>
        </w:div>
        <w:div w:id="395056469">
          <w:marLeft w:val="706"/>
          <w:marRight w:val="0"/>
          <w:marTop w:val="67"/>
          <w:marBottom w:val="200"/>
          <w:divBdr>
            <w:top w:val="none" w:sz="0" w:space="0" w:color="auto"/>
            <w:left w:val="none" w:sz="0" w:space="0" w:color="auto"/>
            <w:bottom w:val="none" w:sz="0" w:space="0" w:color="auto"/>
            <w:right w:val="none" w:sz="0" w:space="0" w:color="auto"/>
          </w:divBdr>
        </w:div>
        <w:div w:id="640961289">
          <w:marLeft w:val="706"/>
          <w:marRight w:val="0"/>
          <w:marTop w:val="67"/>
          <w:marBottom w:val="200"/>
          <w:divBdr>
            <w:top w:val="none" w:sz="0" w:space="0" w:color="auto"/>
            <w:left w:val="none" w:sz="0" w:space="0" w:color="auto"/>
            <w:bottom w:val="none" w:sz="0" w:space="0" w:color="auto"/>
            <w:right w:val="none" w:sz="0" w:space="0" w:color="auto"/>
          </w:divBdr>
        </w:div>
        <w:div w:id="1565262825">
          <w:marLeft w:val="706"/>
          <w:marRight w:val="0"/>
          <w:marTop w:val="67"/>
          <w:marBottom w:val="200"/>
          <w:divBdr>
            <w:top w:val="none" w:sz="0" w:space="0" w:color="auto"/>
            <w:left w:val="none" w:sz="0" w:space="0" w:color="auto"/>
            <w:bottom w:val="none" w:sz="0" w:space="0" w:color="auto"/>
            <w:right w:val="none" w:sz="0" w:space="0" w:color="auto"/>
          </w:divBdr>
        </w:div>
        <w:div w:id="1745027562">
          <w:marLeft w:val="706"/>
          <w:marRight w:val="0"/>
          <w:marTop w:val="67"/>
          <w:marBottom w:val="200"/>
          <w:divBdr>
            <w:top w:val="none" w:sz="0" w:space="0" w:color="auto"/>
            <w:left w:val="none" w:sz="0" w:space="0" w:color="auto"/>
            <w:bottom w:val="none" w:sz="0" w:space="0" w:color="auto"/>
            <w:right w:val="none" w:sz="0" w:space="0" w:color="auto"/>
          </w:divBdr>
        </w:div>
        <w:div w:id="1759055967">
          <w:marLeft w:val="706"/>
          <w:marRight w:val="0"/>
          <w:marTop w:val="67"/>
          <w:marBottom w:val="200"/>
          <w:divBdr>
            <w:top w:val="none" w:sz="0" w:space="0" w:color="auto"/>
            <w:left w:val="none" w:sz="0" w:space="0" w:color="auto"/>
            <w:bottom w:val="none" w:sz="0" w:space="0" w:color="auto"/>
            <w:right w:val="none" w:sz="0" w:space="0" w:color="auto"/>
          </w:divBdr>
        </w:div>
        <w:div w:id="1917745912">
          <w:marLeft w:val="706"/>
          <w:marRight w:val="0"/>
          <w:marTop w:val="67"/>
          <w:marBottom w:val="200"/>
          <w:divBdr>
            <w:top w:val="none" w:sz="0" w:space="0" w:color="auto"/>
            <w:left w:val="none" w:sz="0" w:space="0" w:color="auto"/>
            <w:bottom w:val="none" w:sz="0" w:space="0" w:color="auto"/>
            <w:right w:val="none" w:sz="0" w:space="0" w:color="auto"/>
          </w:divBdr>
        </w:div>
      </w:divsChild>
    </w:div>
    <w:div w:id="955217499">
      <w:bodyDiv w:val="1"/>
      <w:marLeft w:val="0"/>
      <w:marRight w:val="0"/>
      <w:marTop w:val="0"/>
      <w:marBottom w:val="0"/>
      <w:divBdr>
        <w:top w:val="none" w:sz="0" w:space="0" w:color="auto"/>
        <w:left w:val="none" w:sz="0" w:space="0" w:color="auto"/>
        <w:bottom w:val="none" w:sz="0" w:space="0" w:color="auto"/>
        <w:right w:val="none" w:sz="0" w:space="0" w:color="auto"/>
      </w:divBdr>
    </w:div>
    <w:div w:id="1031149715">
      <w:bodyDiv w:val="1"/>
      <w:marLeft w:val="0"/>
      <w:marRight w:val="0"/>
      <w:marTop w:val="0"/>
      <w:marBottom w:val="0"/>
      <w:divBdr>
        <w:top w:val="none" w:sz="0" w:space="0" w:color="auto"/>
        <w:left w:val="none" w:sz="0" w:space="0" w:color="auto"/>
        <w:bottom w:val="none" w:sz="0" w:space="0" w:color="auto"/>
        <w:right w:val="none" w:sz="0" w:space="0" w:color="auto"/>
      </w:divBdr>
    </w:div>
    <w:div w:id="1038428506">
      <w:bodyDiv w:val="1"/>
      <w:marLeft w:val="0"/>
      <w:marRight w:val="0"/>
      <w:marTop w:val="0"/>
      <w:marBottom w:val="0"/>
      <w:divBdr>
        <w:top w:val="none" w:sz="0" w:space="0" w:color="auto"/>
        <w:left w:val="none" w:sz="0" w:space="0" w:color="auto"/>
        <w:bottom w:val="none" w:sz="0" w:space="0" w:color="auto"/>
        <w:right w:val="none" w:sz="0" w:space="0" w:color="auto"/>
      </w:divBdr>
      <w:divsChild>
        <w:div w:id="1368872133">
          <w:marLeft w:val="0"/>
          <w:marRight w:val="0"/>
          <w:marTop w:val="0"/>
          <w:marBottom w:val="0"/>
          <w:divBdr>
            <w:top w:val="none" w:sz="0" w:space="0" w:color="auto"/>
            <w:left w:val="none" w:sz="0" w:space="0" w:color="auto"/>
            <w:bottom w:val="none" w:sz="0" w:space="0" w:color="auto"/>
            <w:right w:val="none" w:sz="0" w:space="0" w:color="auto"/>
          </w:divBdr>
        </w:div>
      </w:divsChild>
    </w:div>
    <w:div w:id="1081877989">
      <w:bodyDiv w:val="1"/>
      <w:marLeft w:val="0"/>
      <w:marRight w:val="0"/>
      <w:marTop w:val="0"/>
      <w:marBottom w:val="0"/>
      <w:divBdr>
        <w:top w:val="none" w:sz="0" w:space="0" w:color="auto"/>
        <w:left w:val="none" w:sz="0" w:space="0" w:color="auto"/>
        <w:bottom w:val="none" w:sz="0" w:space="0" w:color="auto"/>
        <w:right w:val="none" w:sz="0" w:space="0" w:color="auto"/>
      </w:divBdr>
    </w:div>
    <w:div w:id="1093433659">
      <w:bodyDiv w:val="1"/>
      <w:marLeft w:val="0"/>
      <w:marRight w:val="0"/>
      <w:marTop w:val="0"/>
      <w:marBottom w:val="0"/>
      <w:divBdr>
        <w:top w:val="none" w:sz="0" w:space="0" w:color="auto"/>
        <w:left w:val="none" w:sz="0" w:space="0" w:color="auto"/>
        <w:bottom w:val="none" w:sz="0" w:space="0" w:color="auto"/>
        <w:right w:val="none" w:sz="0" w:space="0" w:color="auto"/>
      </w:divBdr>
    </w:div>
    <w:div w:id="1100415460">
      <w:bodyDiv w:val="1"/>
      <w:marLeft w:val="0"/>
      <w:marRight w:val="0"/>
      <w:marTop w:val="0"/>
      <w:marBottom w:val="0"/>
      <w:divBdr>
        <w:top w:val="none" w:sz="0" w:space="0" w:color="auto"/>
        <w:left w:val="none" w:sz="0" w:space="0" w:color="auto"/>
        <w:bottom w:val="none" w:sz="0" w:space="0" w:color="auto"/>
        <w:right w:val="none" w:sz="0" w:space="0" w:color="auto"/>
      </w:divBdr>
    </w:div>
    <w:div w:id="1154758148">
      <w:bodyDiv w:val="1"/>
      <w:marLeft w:val="0"/>
      <w:marRight w:val="0"/>
      <w:marTop w:val="0"/>
      <w:marBottom w:val="0"/>
      <w:divBdr>
        <w:top w:val="none" w:sz="0" w:space="0" w:color="auto"/>
        <w:left w:val="none" w:sz="0" w:space="0" w:color="auto"/>
        <w:bottom w:val="none" w:sz="0" w:space="0" w:color="auto"/>
        <w:right w:val="none" w:sz="0" w:space="0" w:color="auto"/>
      </w:divBdr>
    </w:div>
    <w:div w:id="1198009160">
      <w:bodyDiv w:val="1"/>
      <w:marLeft w:val="0"/>
      <w:marRight w:val="0"/>
      <w:marTop w:val="0"/>
      <w:marBottom w:val="0"/>
      <w:divBdr>
        <w:top w:val="none" w:sz="0" w:space="0" w:color="auto"/>
        <w:left w:val="none" w:sz="0" w:space="0" w:color="auto"/>
        <w:bottom w:val="none" w:sz="0" w:space="0" w:color="auto"/>
        <w:right w:val="none" w:sz="0" w:space="0" w:color="auto"/>
      </w:divBdr>
    </w:div>
    <w:div w:id="1256787371">
      <w:bodyDiv w:val="1"/>
      <w:marLeft w:val="0"/>
      <w:marRight w:val="0"/>
      <w:marTop w:val="0"/>
      <w:marBottom w:val="0"/>
      <w:divBdr>
        <w:top w:val="none" w:sz="0" w:space="0" w:color="auto"/>
        <w:left w:val="none" w:sz="0" w:space="0" w:color="auto"/>
        <w:bottom w:val="none" w:sz="0" w:space="0" w:color="auto"/>
        <w:right w:val="none" w:sz="0" w:space="0" w:color="auto"/>
      </w:divBdr>
    </w:div>
    <w:div w:id="1277175738">
      <w:bodyDiv w:val="1"/>
      <w:marLeft w:val="0"/>
      <w:marRight w:val="0"/>
      <w:marTop w:val="0"/>
      <w:marBottom w:val="0"/>
      <w:divBdr>
        <w:top w:val="none" w:sz="0" w:space="0" w:color="auto"/>
        <w:left w:val="none" w:sz="0" w:space="0" w:color="auto"/>
        <w:bottom w:val="none" w:sz="0" w:space="0" w:color="auto"/>
        <w:right w:val="none" w:sz="0" w:space="0" w:color="auto"/>
      </w:divBdr>
    </w:div>
    <w:div w:id="1291745428">
      <w:bodyDiv w:val="1"/>
      <w:marLeft w:val="0"/>
      <w:marRight w:val="0"/>
      <w:marTop w:val="0"/>
      <w:marBottom w:val="0"/>
      <w:divBdr>
        <w:top w:val="none" w:sz="0" w:space="0" w:color="auto"/>
        <w:left w:val="none" w:sz="0" w:space="0" w:color="auto"/>
        <w:bottom w:val="none" w:sz="0" w:space="0" w:color="auto"/>
        <w:right w:val="none" w:sz="0" w:space="0" w:color="auto"/>
      </w:divBdr>
    </w:div>
    <w:div w:id="1295452146">
      <w:bodyDiv w:val="1"/>
      <w:marLeft w:val="0"/>
      <w:marRight w:val="0"/>
      <w:marTop w:val="0"/>
      <w:marBottom w:val="0"/>
      <w:divBdr>
        <w:top w:val="none" w:sz="0" w:space="0" w:color="auto"/>
        <w:left w:val="none" w:sz="0" w:space="0" w:color="auto"/>
        <w:bottom w:val="none" w:sz="0" w:space="0" w:color="auto"/>
        <w:right w:val="none" w:sz="0" w:space="0" w:color="auto"/>
      </w:divBdr>
    </w:div>
    <w:div w:id="1370447839">
      <w:marLeft w:val="0"/>
      <w:marRight w:val="0"/>
      <w:marTop w:val="0"/>
      <w:marBottom w:val="0"/>
      <w:divBdr>
        <w:top w:val="none" w:sz="0" w:space="0" w:color="auto"/>
        <w:left w:val="none" w:sz="0" w:space="0" w:color="auto"/>
        <w:bottom w:val="none" w:sz="0" w:space="0" w:color="auto"/>
        <w:right w:val="none" w:sz="0" w:space="0" w:color="auto"/>
      </w:divBdr>
    </w:div>
    <w:div w:id="1412585356">
      <w:bodyDiv w:val="1"/>
      <w:marLeft w:val="0"/>
      <w:marRight w:val="0"/>
      <w:marTop w:val="0"/>
      <w:marBottom w:val="0"/>
      <w:divBdr>
        <w:top w:val="none" w:sz="0" w:space="0" w:color="auto"/>
        <w:left w:val="none" w:sz="0" w:space="0" w:color="auto"/>
        <w:bottom w:val="none" w:sz="0" w:space="0" w:color="auto"/>
        <w:right w:val="none" w:sz="0" w:space="0" w:color="auto"/>
      </w:divBdr>
    </w:div>
    <w:div w:id="1426882287">
      <w:bodyDiv w:val="1"/>
      <w:marLeft w:val="0"/>
      <w:marRight w:val="0"/>
      <w:marTop w:val="0"/>
      <w:marBottom w:val="0"/>
      <w:divBdr>
        <w:top w:val="none" w:sz="0" w:space="0" w:color="auto"/>
        <w:left w:val="none" w:sz="0" w:space="0" w:color="auto"/>
        <w:bottom w:val="none" w:sz="0" w:space="0" w:color="auto"/>
        <w:right w:val="none" w:sz="0" w:space="0" w:color="auto"/>
      </w:divBdr>
    </w:div>
    <w:div w:id="1432700503">
      <w:bodyDiv w:val="1"/>
      <w:marLeft w:val="0"/>
      <w:marRight w:val="0"/>
      <w:marTop w:val="0"/>
      <w:marBottom w:val="0"/>
      <w:divBdr>
        <w:top w:val="none" w:sz="0" w:space="0" w:color="auto"/>
        <w:left w:val="none" w:sz="0" w:space="0" w:color="auto"/>
        <w:bottom w:val="none" w:sz="0" w:space="0" w:color="auto"/>
        <w:right w:val="none" w:sz="0" w:space="0" w:color="auto"/>
      </w:divBdr>
    </w:div>
    <w:div w:id="1450853909">
      <w:bodyDiv w:val="1"/>
      <w:marLeft w:val="0"/>
      <w:marRight w:val="0"/>
      <w:marTop w:val="0"/>
      <w:marBottom w:val="0"/>
      <w:divBdr>
        <w:top w:val="none" w:sz="0" w:space="0" w:color="auto"/>
        <w:left w:val="none" w:sz="0" w:space="0" w:color="auto"/>
        <w:bottom w:val="none" w:sz="0" w:space="0" w:color="auto"/>
        <w:right w:val="none" w:sz="0" w:space="0" w:color="auto"/>
      </w:divBdr>
    </w:div>
    <w:div w:id="1461651586">
      <w:bodyDiv w:val="1"/>
      <w:marLeft w:val="0"/>
      <w:marRight w:val="0"/>
      <w:marTop w:val="0"/>
      <w:marBottom w:val="0"/>
      <w:divBdr>
        <w:top w:val="none" w:sz="0" w:space="0" w:color="auto"/>
        <w:left w:val="none" w:sz="0" w:space="0" w:color="auto"/>
        <w:bottom w:val="none" w:sz="0" w:space="0" w:color="auto"/>
        <w:right w:val="none" w:sz="0" w:space="0" w:color="auto"/>
      </w:divBdr>
    </w:div>
    <w:div w:id="1530757065">
      <w:bodyDiv w:val="1"/>
      <w:marLeft w:val="0"/>
      <w:marRight w:val="0"/>
      <w:marTop w:val="0"/>
      <w:marBottom w:val="0"/>
      <w:divBdr>
        <w:top w:val="none" w:sz="0" w:space="0" w:color="auto"/>
        <w:left w:val="none" w:sz="0" w:space="0" w:color="auto"/>
        <w:bottom w:val="none" w:sz="0" w:space="0" w:color="auto"/>
        <w:right w:val="none" w:sz="0" w:space="0" w:color="auto"/>
      </w:divBdr>
    </w:div>
    <w:div w:id="1536456711">
      <w:bodyDiv w:val="1"/>
      <w:marLeft w:val="0"/>
      <w:marRight w:val="0"/>
      <w:marTop w:val="0"/>
      <w:marBottom w:val="0"/>
      <w:divBdr>
        <w:top w:val="none" w:sz="0" w:space="0" w:color="auto"/>
        <w:left w:val="none" w:sz="0" w:space="0" w:color="auto"/>
        <w:bottom w:val="none" w:sz="0" w:space="0" w:color="auto"/>
        <w:right w:val="none" w:sz="0" w:space="0" w:color="auto"/>
      </w:divBdr>
    </w:div>
    <w:div w:id="1555045966">
      <w:bodyDiv w:val="1"/>
      <w:marLeft w:val="0"/>
      <w:marRight w:val="0"/>
      <w:marTop w:val="0"/>
      <w:marBottom w:val="0"/>
      <w:divBdr>
        <w:top w:val="none" w:sz="0" w:space="0" w:color="auto"/>
        <w:left w:val="none" w:sz="0" w:space="0" w:color="auto"/>
        <w:bottom w:val="none" w:sz="0" w:space="0" w:color="auto"/>
        <w:right w:val="none" w:sz="0" w:space="0" w:color="auto"/>
      </w:divBdr>
    </w:div>
    <w:div w:id="1676155354">
      <w:bodyDiv w:val="1"/>
      <w:marLeft w:val="0"/>
      <w:marRight w:val="0"/>
      <w:marTop w:val="0"/>
      <w:marBottom w:val="0"/>
      <w:divBdr>
        <w:top w:val="none" w:sz="0" w:space="0" w:color="auto"/>
        <w:left w:val="none" w:sz="0" w:space="0" w:color="auto"/>
        <w:bottom w:val="none" w:sz="0" w:space="0" w:color="auto"/>
        <w:right w:val="none" w:sz="0" w:space="0" w:color="auto"/>
      </w:divBdr>
    </w:div>
    <w:div w:id="1718702555">
      <w:bodyDiv w:val="1"/>
      <w:marLeft w:val="0"/>
      <w:marRight w:val="0"/>
      <w:marTop w:val="0"/>
      <w:marBottom w:val="0"/>
      <w:divBdr>
        <w:top w:val="none" w:sz="0" w:space="0" w:color="auto"/>
        <w:left w:val="none" w:sz="0" w:space="0" w:color="auto"/>
        <w:bottom w:val="none" w:sz="0" w:space="0" w:color="auto"/>
        <w:right w:val="none" w:sz="0" w:space="0" w:color="auto"/>
      </w:divBdr>
    </w:div>
    <w:div w:id="1745448011">
      <w:bodyDiv w:val="1"/>
      <w:marLeft w:val="0"/>
      <w:marRight w:val="0"/>
      <w:marTop w:val="0"/>
      <w:marBottom w:val="0"/>
      <w:divBdr>
        <w:top w:val="none" w:sz="0" w:space="0" w:color="auto"/>
        <w:left w:val="none" w:sz="0" w:space="0" w:color="auto"/>
        <w:bottom w:val="none" w:sz="0" w:space="0" w:color="auto"/>
        <w:right w:val="none" w:sz="0" w:space="0" w:color="auto"/>
      </w:divBdr>
    </w:div>
    <w:div w:id="1826555299">
      <w:bodyDiv w:val="1"/>
      <w:marLeft w:val="0"/>
      <w:marRight w:val="0"/>
      <w:marTop w:val="0"/>
      <w:marBottom w:val="0"/>
      <w:divBdr>
        <w:top w:val="none" w:sz="0" w:space="0" w:color="auto"/>
        <w:left w:val="none" w:sz="0" w:space="0" w:color="auto"/>
        <w:bottom w:val="none" w:sz="0" w:space="0" w:color="auto"/>
        <w:right w:val="none" w:sz="0" w:space="0" w:color="auto"/>
      </w:divBdr>
    </w:div>
    <w:div w:id="1866286641">
      <w:marLeft w:val="0"/>
      <w:marRight w:val="0"/>
      <w:marTop w:val="0"/>
      <w:marBottom w:val="0"/>
      <w:divBdr>
        <w:top w:val="none" w:sz="0" w:space="0" w:color="auto"/>
        <w:left w:val="none" w:sz="0" w:space="0" w:color="auto"/>
        <w:bottom w:val="none" w:sz="0" w:space="0" w:color="auto"/>
        <w:right w:val="none" w:sz="0" w:space="0" w:color="auto"/>
      </w:divBdr>
    </w:div>
    <w:div w:id="1904948200">
      <w:bodyDiv w:val="1"/>
      <w:marLeft w:val="0"/>
      <w:marRight w:val="0"/>
      <w:marTop w:val="0"/>
      <w:marBottom w:val="0"/>
      <w:divBdr>
        <w:top w:val="none" w:sz="0" w:space="0" w:color="auto"/>
        <w:left w:val="none" w:sz="0" w:space="0" w:color="auto"/>
        <w:bottom w:val="none" w:sz="0" w:space="0" w:color="auto"/>
        <w:right w:val="none" w:sz="0" w:space="0" w:color="auto"/>
      </w:divBdr>
    </w:div>
    <w:div w:id="2011834548">
      <w:bodyDiv w:val="1"/>
      <w:marLeft w:val="0"/>
      <w:marRight w:val="0"/>
      <w:marTop w:val="0"/>
      <w:marBottom w:val="0"/>
      <w:divBdr>
        <w:top w:val="none" w:sz="0" w:space="0" w:color="auto"/>
        <w:left w:val="none" w:sz="0" w:space="0" w:color="auto"/>
        <w:bottom w:val="none" w:sz="0" w:space="0" w:color="auto"/>
        <w:right w:val="none" w:sz="0" w:space="0" w:color="auto"/>
      </w:divBdr>
    </w:div>
    <w:div w:id="2022120057">
      <w:marLeft w:val="0"/>
      <w:marRight w:val="0"/>
      <w:marTop w:val="0"/>
      <w:marBottom w:val="0"/>
      <w:divBdr>
        <w:top w:val="none" w:sz="0" w:space="0" w:color="auto"/>
        <w:left w:val="none" w:sz="0" w:space="0" w:color="auto"/>
        <w:bottom w:val="none" w:sz="0" w:space="0" w:color="auto"/>
        <w:right w:val="none" w:sz="0" w:space="0" w:color="auto"/>
      </w:divBdr>
    </w:div>
    <w:div w:id="2035230272">
      <w:bodyDiv w:val="1"/>
      <w:marLeft w:val="0"/>
      <w:marRight w:val="0"/>
      <w:marTop w:val="0"/>
      <w:marBottom w:val="0"/>
      <w:divBdr>
        <w:top w:val="none" w:sz="0" w:space="0" w:color="auto"/>
        <w:left w:val="none" w:sz="0" w:space="0" w:color="auto"/>
        <w:bottom w:val="none" w:sz="0" w:space="0" w:color="auto"/>
        <w:right w:val="none" w:sz="0" w:space="0" w:color="auto"/>
      </w:divBdr>
    </w:div>
    <w:div w:id="2046515232">
      <w:bodyDiv w:val="1"/>
      <w:marLeft w:val="0"/>
      <w:marRight w:val="0"/>
      <w:marTop w:val="0"/>
      <w:marBottom w:val="0"/>
      <w:divBdr>
        <w:top w:val="none" w:sz="0" w:space="0" w:color="auto"/>
        <w:left w:val="none" w:sz="0" w:space="0" w:color="auto"/>
        <w:bottom w:val="none" w:sz="0" w:space="0" w:color="auto"/>
        <w:right w:val="none" w:sz="0" w:space="0" w:color="auto"/>
      </w:divBdr>
    </w:div>
    <w:div w:id="2077703935">
      <w:bodyDiv w:val="1"/>
      <w:marLeft w:val="0"/>
      <w:marRight w:val="0"/>
      <w:marTop w:val="0"/>
      <w:marBottom w:val="0"/>
      <w:divBdr>
        <w:top w:val="none" w:sz="0" w:space="0" w:color="auto"/>
        <w:left w:val="none" w:sz="0" w:space="0" w:color="auto"/>
        <w:bottom w:val="none" w:sz="0" w:space="0" w:color="auto"/>
        <w:right w:val="none" w:sz="0" w:space="0" w:color="auto"/>
      </w:divBdr>
    </w:div>
    <w:div w:id="2084909630">
      <w:bodyDiv w:val="1"/>
      <w:marLeft w:val="0"/>
      <w:marRight w:val="0"/>
      <w:marTop w:val="0"/>
      <w:marBottom w:val="0"/>
      <w:divBdr>
        <w:top w:val="none" w:sz="0" w:space="0" w:color="auto"/>
        <w:left w:val="none" w:sz="0" w:space="0" w:color="auto"/>
        <w:bottom w:val="none" w:sz="0" w:space="0" w:color="auto"/>
        <w:right w:val="none" w:sz="0" w:space="0" w:color="auto"/>
      </w:divBdr>
    </w:div>
    <w:div w:id="2110006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eader" Target="header7.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_rels/footer3.xml.rels><?xml version="1.0" encoding="UTF-8" standalone="yes"?>
<Relationships xmlns="http://schemas.openxmlformats.org/package/2006/relationships"><Relationship Id="rId1" Type="http://schemas.openxmlformats.org/officeDocument/2006/relationships/image" Target="media/image3.emf"/></Relationships>
</file>

<file path=word/_rels/footer4.xml.rels><?xml version="1.0" encoding="UTF-8" standalone="yes"?>
<Relationships xmlns="http://schemas.openxmlformats.org/package/2006/relationships"><Relationship Id="rId1" Type="http://schemas.openxmlformats.org/officeDocument/2006/relationships/image" Target="media/image3.emf"/></Relationships>
</file>

<file path=word/_rels/footer5.xml.rels><?xml version="1.0" encoding="UTF-8" standalone="yes"?>
<Relationships xmlns="http://schemas.openxmlformats.org/package/2006/relationships"><Relationship Id="rId1"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porter.ITERIS\Local%20Settings\Temporary%20Internet%20Files\OLKE\Iteris_Report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15AE5DFEF4D10419047F89C8400CEB5" ma:contentTypeVersion="18" ma:contentTypeDescription="Create a new document." ma:contentTypeScope="" ma:versionID="89d3952462191758417d0fd0bc951945">
  <xsd:schema xmlns:xsd="http://www.w3.org/2001/XMLSchema" xmlns:xs="http://www.w3.org/2001/XMLSchema" xmlns:p="http://schemas.microsoft.com/office/2006/metadata/properties" xmlns:ns2="92d7093b-5422-48dc-96d5-13385242ca2e" xmlns:ns3="1d6319b0-5122-4f14-9def-75ab7e8d4a6c" targetNamespace="http://schemas.microsoft.com/office/2006/metadata/properties" ma:root="true" ma:fieldsID="f1a0980e4787710238fecbfaa9e8548a" ns2:_="" ns3:_="">
    <xsd:import namespace="92d7093b-5422-48dc-96d5-13385242ca2e"/>
    <xsd:import namespace="1d6319b0-5122-4f14-9def-75ab7e8d4a6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d7093b-5422-48dc-96d5-13385242ca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16004d1-42ee-4cbb-a38c-cb11e365ef3d"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d6319b0-5122-4f14-9def-75ab7e8d4a6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ca83857-1859-4bab-bf4f-6d4670ca5c6e}" ma:internalName="TaxCatchAll" ma:showField="CatchAllData" ma:web="1d6319b0-5122-4f14-9def-75ab7e8d4a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1d6319b0-5122-4f14-9def-75ab7e8d4a6c" xsi:nil="true"/>
    <lcf76f155ced4ddcb4097134ff3c332f xmlns="92d7093b-5422-48dc-96d5-13385242ca2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AE6FF42-D7E3-4DD6-955B-F9A64517703B}">
  <ds:schemaRefs>
    <ds:schemaRef ds:uri="http://schemas.microsoft.com/sharepoint/v3/contenttype/forms"/>
  </ds:schemaRefs>
</ds:datastoreItem>
</file>

<file path=customXml/itemProps2.xml><?xml version="1.0" encoding="utf-8"?>
<ds:datastoreItem xmlns:ds="http://schemas.openxmlformats.org/officeDocument/2006/customXml" ds:itemID="{EBE5C8AE-E703-4A80-B8E7-67A4CB828D4C}"/>
</file>

<file path=customXml/itemProps3.xml><?xml version="1.0" encoding="utf-8"?>
<ds:datastoreItem xmlns:ds="http://schemas.openxmlformats.org/officeDocument/2006/customXml" ds:itemID="{9E907CB9-C645-41C9-A713-6EE64EEEDF64}">
  <ds:schemaRefs>
    <ds:schemaRef ds:uri="http://schemas.openxmlformats.org/officeDocument/2006/bibliography"/>
  </ds:schemaRefs>
</ds:datastoreItem>
</file>

<file path=customXml/itemProps4.xml><?xml version="1.0" encoding="utf-8"?>
<ds:datastoreItem xmlns:ds="http://schemas.openxmlformats.org/officeDocument/2006/customXml" ds:itemID="{539E474D-DBA6-4036-8D57-9FF5013E4635}">
  <ds:schemaRefs>
    <ds:schemaRef ds:uri="http://schemas.microsoft.com/office/2006/metadata/properties"/>
    <ds:schemaRef ds:uri="http://schemas.microsoft.com/office/infopath/2007/PartnerControls"/>
    <ds:schemaRef ds:uri="1d6319b0-5122-4f14-9def-75ab7e8d4a6c"/>
    <ds:schemaRef ds:uri="92d7093b-5422-48dc-96d5-13385242ca2e"/>
  </ds:schemaRefs>
</ds:datastoreItem>
</file>

<file path=docProps/app.xml><?xml version="1.0" encoding="utf-8"?>
<Properties xmlns="http://schemas.openxmlformats.org/officeDocument/2006/extended-properties" xmlns:vt="http://schemas.openxmlformats.org/officeDocument/2006/docPropsVTypes">
  <Template>Iteris_Report_Template</Template>
  <TotalTime>43</TotalTime>
  <Pages>7</Pages>
  <Words>598</Words>
  <Characters>3412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October 2009</vt:lpstr>
    </vt:vector>
  </TitlesOfParts>
  <Company/>
  <LinksUpToDate>false</LinksUpToDate>
  <CharactersWithSpaces>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SITSA Update Report</dc:title>
  <dc:subject/>
  <dc:creator>Marc Porter</dc:creator>
  <cp:keywords/>
  <dc:description/>
  <cp:lastModifiedBy>David Binkley</cp:lastModifiedBy>
  <cp:revision>61</cp:revision>
  <cp:lastPrinted>2020-03-26T19:49:00Z</cp:lastPrinted>
  <dcterms:created xsi:type="dcterms:W3CDTF">2025-12-16T19:46:00Z</dcterms:created>
  <dcterms:modified xsi:type="dcterms:W3CDTF">2026-06-26T16:06:00Z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0x010100815AE5DFEF4D10419047F89C8400CEB5</vt:lpwstr>
  </property>
  <property fmtid="{D5CDD505-2E9C-101B-9397-08002B2CF9AE}" pid="3" name="MediaServiceImageTags">
    <vt:lpwstr/>
  </property>
  <property fmtid="{D5CDD505-2E9C-101B-9397-08002B2CF9AE}" pid="4" name="MSIP_Label_f757739b-a7b6-44fa-80c7-01d479cf8bdb_Enabled">
    <vt:lpwstr>true</vt:lpwstr>
  </property>
  <property fmtid="{D5CDD505-2E9C-101B-9397-08002B2CF9AE}" pid="5" name="MSIP_Label_f757739b-a7b6-44fa-80c7-01d479cf8bdb_SetDate">
    <vt:lpwstr>2025-12-16T19:46:53Z</vt:lpwstr>
  </property>
  <property fmtid="{D5CDD505-2E9C-101B-9397-08002B2CF9AE}" pid="6" name="MSIP_Label_f757739b-a7b6-44fa-80c7-01d479cf8bdb_Method">
    <vt:lpwstr>Standard</vt:lpwstr>
  </property>
  <property fmtid="{D5CDD505-2E9C-101B-9397-08002B2CF9AE}" pid="7" name="MSIP_Label_f757739b-a7b6-44fa-80c7-01d479cf8bdb_Name">
    <vt:lpwstr>General</vt:lpwstr>
  </property>
  <property fmtid="{D5CDD505-2E9C-101B-9397-08002B2CF9AE}" pid="8" name="MSIP_Label_f757739b-a7b6-44fa-80c7-01d479cf8bdb_SiteId">
    <vt:lpwstr>6ef85c5a-b923-4dd8-84e6-a6666185a8bf</vt:lpwstr>
  </property>
  <property fmtid="{D5CDD505-2E9C-101B-9397-08002B2CF9AE}" pid="9" name="MSIP_Label_f757739b-a7b6-44fa-80c7-01d479cf8bdb_ActionId">
    <vt:lpwstr>ad4edc2b-aac5-4ee1-9b2b-6f772994e489</vt:lpwstr>
  </property>
  <property fmtid="{D5CDD505-2E9C-101B-9397-08002B2CF9AE}" pid="10" name="MSIP_Label_f757739b-a7b6-44fa-80c7-01d479cf8bdb_ContentBits">
    <vt:lpwstr>0</vt:lpwstr>
  </property>
  <property fmtid="{D5CDD505-2E9C-101B-9397-08002B2CF9AE}" pid="11" name="MSIP_Label_f757739b-a7b6-44fa-80c7-01d479cf8bdb_Tag">
    <vt:lpwstr>10, 3, 0, 1</vt:lpwstr>
  </property>
</Properties>
</file>